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EAA1" w14:textId="77777777" w:rsidR="003A060C" w:rsidRPr="00106A3B" w:rsidRDefault="003A060C">
      <w:pPr>
        <w:pStyle w:val="Heading1"/>
        <w:rPr>
          <w:rFonts w:ascii="Arial" w:hAnsi="Arial" w:cs="Arial"/>
        </w:rPr>
      </w:pPr>
      <w:r w:rsidRPr="00106A3B">
        <w:rPr>
          <w:rFonts w:ascii="Arial" w:hAnsi="Arial" w:cs="Arial"/>
        </w:rPr>
        <w:t>TREETOPS HOSPICE GENERAL RISK ASSESSMENT FORM</w:t>
      </w:r>
      <w:r w:rsidRPr="00106A3B">
        <w:rPr>
          <w:rFonts w:ascii="Arial" w:hAnsi="Arial" w:cs="Arial"/>
        </w:rPr>
        <w:tab/>
      </w:r>
      <w:r w:rsidRPr="00106A3B">
        <w:rPr>
          <w:rFonts w:ascii="Arial" w:hAnsi="Arial" w:cs="Arial"/>
        </w:rPr>
        <w:tab/>
      </w:r>
      <w:r w:rsidRPr="00106A3B">
        <w:rPr>
          <w:rFonts w:ascii="Arial" w:hAnsi="Arial" w:cs="Arial"/>
        </w:rPr>
        <w:tab/>
      </w:r>
      <w:r w:rsidRPr="00106A3B">
        <w:rPr>
          <w:rFonts w:ascii="Arial" w:hAnsi="Arial" w:cs="Arial"/>
        </w:rPr>
        <w:tab/>
      </w:r>
      <w:r w:rsidRPr="00106A3B">
        <w:rPr>
          <w:rFonts w:ascii="Arial" w:hAnsi="Arial" w:cs="Arial"/>
        </w:rPr>
        <w:tab/>
      </w:r>
      <w:r w:rsidRPr="00106A3B">
        <w:rPr>
          <w:rFonts w:ascii="Arial" w:hAnsi="Arial" w:cs="Arial"/>
        </w:rPr>
        <w:tab/>
        <w:t>REF NO.</w:t>
      </w:r>
    </w:p>
    <w:p w14:paraId="2D25F715" w14:textId="77777777" w:rsidR="003A060C" w:rsidRPr="00106A3B" w:rsidRDefault="003A060C">
      <w:pPr>
        <w:rPr>
          <w:rFonts w:ascii="Arial" w:hAnsi="Arial" w:cs="Arial"/>
          <w:b/>
          <w:bCs/>
          <w:sz w:val="16"/>
        </w:rPr>
      </w:pPr>
    </w:p>
    <w:p w14:paraId="2484BD3E" w14:textId="6DD414B0" w:rsidR="003A060C" w:rsidRPr="00106A3B" w:rsidRDefault="003A060C">
      <w:pPr>
        <w:pStyle w:val="Heading2"/>
        <w:rPr>
          <w:rFonts w:ascii="Arial" w:hAnsi="Arial" w:cs="Arial"/>
        </w:rPr>
      </w:pPr>
      <w:r w:rsidRPr="00106A3B">
        <w:rPr>
          <w:rFonts w:ascii="Arial" w:hAnsi="Arial" w:cs="Arial"/>
        </w:rPr>
        <w:t>Area</w:t>
      </w:r>
      <w:r w:rsidR="00B62DA8">
        <w:rPr>
          <w:rFonts w:ascii="Arial" w:hAnsi="Arial" w:cs="Arial"/>
        </w:rPr>
        <w:t>:</w:t>
      </w:r>
      <w:r w:rsidR="001208F2">
        <w:rPr>
          <w:rFonts w:ascii="Arial" w:hAnsi="Arial" w:cs="Arial"/>
        </w:rPr>
        <w:t xml:space="preserve"> Hospice at Home Coordination</w:t>
      </w:r>
      <w:r w:rsidR="00B62DA8">
        <w:rPr>
          <w:rFonts w:ascii="Arial" w:hAnsi="Arial" w:cs="Arial"/>
        </w:rPr>
        <w:t>:</w:t>
      </w:r>
      <w:r w:rsidR="001208F2">
        <w:rPr>
          <w:rFonts w:ascii="Arial" w:hAnsi="Arial" w:cs="Arial"/>
        </w:rPr>
        <w:t xml:space="preserve"> Team </w:t>
      </w:r>
    </w:p>
    <w:p w14:paraId="135CBA7C" w14:textId="77777777" w:rsidR="003A060C" w:rsidRPr="00106A3B" w:rsidRDefault="003A060C">
      <w:pPr>
        <w:rPr>
          <w:rFonts w:ascii="Arial" w:hAnsi="Arial" w:cs="Arial"/>
          <w:b/>
          <w:bCs/>
          <w:sz w:val="16"/>
        </w:rPr>
      </w:pPr>
    </w:p>
    <w:p w14:paraId="676ADB0C" w14:textId="15941AC8" w:rsidR="003A060C" w:rsidRPr="00106A3B" w:rsidRDefault="003A060C">
      <w:pPr>
        <w:pStyle w:val="Heading2"/>
        <w:rPr>
          <w:rFonts w:ascii="Arial" w:hAnsi="Arial" w:cs="Arial"/>
        </w:rPr>
      </w:pPr>
      <w:r w:rsidRPr="00106A3B">
        <w:rPr>
          <w:rFonts w:ascii="Arial" w:hAnsi="Arial" w:cs="Arial"/>
        </w:rPr>
        <w:t>Person responsible for area/location</w:t>
      </w:r>
      <w:r w:rsidR="00B62DA8">
        <w:rPr>
          <w:rFonts w:ascii="Arial" w:hAnsi="Arial" w:cs="Arial"/>
        </w:rPr>
        <w:t>: Teresa Smith</w:t>
      </w:r>
    </w:p>
    <w:p w14:paraId="09623773" w14:textId="77777777" w:rsidR="003A060C" w:rsidRPr="00106A3B" w:rsidRDefault="003A060C">
      <w:pPr>
        <w:rPr>
          <w:rFonts w:ascii="Arial" w:hAnsi="Arial" w:cs="Arial"/>
          <w:b/>
          <w:bCs/>
        </w:rPr>
      </w:pPr>
    </w:p>
    <w:tbl>
      <w:tblPr>
        <w:tblW w:w="1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2852"/>
        <w:gridCol w:w="1244"/>
        <w:gridCol w:w="4533"/>
        <w:gridCol w:w="1842"/>
        <w:gridCol w:w="3122"/>
        <w:gridCol w:w="1698"/>
        <w:gridCol w:w="1152"/>
        <w:gridCol w:w="2016"/>
      </w:tblGrid>
      <w:tr w:rsidR="00A018FE" w:rsidRPr="00106A3B" w14:paraId="1D94D8EB" w14:textId="77777777" w:rsidTr="00EE6B78">
        <w:trPr>
          <w:trHeight w:val="1048"/>
        </w:trPr>
        <w:tc>
          <w:tcPr>
            <w:tcW w:w="861" w:type="dxa"/>
          </w:tcPr>
          <w:p w14:paraId="17F5F352" w14:textId="77777777" w:rsidR="003A060C" w:rsidRPr="00106A3B" w:rsidRDefault="003A060C">
            <w:pPr>
              <w:rPr>
                <w:rFonts w:ascii="Arial" w:hAnsi="Arial" w:cs="Arial"/>
              </w:rPr>
            </w:pPr>
            <w:r w:rsidRPr="00106A3B">
              <w:rPr>
                <w:rFonts w:ascii="Arial" w:hAnsi="Arial" w:cs="Arial"/>
              </w:rPr>
              <w:t>Ref No</w:t>
            </w:r>
          </w:p>
        </w:tc>
        <w:tc>
          <w:tcPr>
            <w:tcW w:w="2852" w:type="dxa"/>
          </w:tcPr>
          <w:p w14:paraId="518461A3" w14:textId="77777777" w:rsidR="003A060C" w:rsidRPr="00106A3B" w:rsidRDefault="003A060C">
            <w:pPr>
              <w:jc w:val="center"/>
              <w:rPr>
                <w:rFonts w:ascii="Arial" w:hAnsi="Arial" w:cs="Arial"/>
              </w:rPr>
            </w:pPr>
            <w:r w:rsidRPr="00106A3B">
              <w:rPr>
                <w:rFonts w:ascii="Arial" w:hAnsi="Arial" w:cs="Arial"/>
              </w:rPr>
              <w:t>Hazard</w:t>
            </w:r>
          </w:p>
          <w:p w14:paraId="5EA283AD" w14:textId="77777777" w:rsidR="003A060C" w:rsidRPr="00106A3B" w:rsidRDefault="003A060C">
            <w:pPr>
              <w:jc w:val="center"/>
              <w:rPr>
                <w:rFonts w:ascii="Arial" w:hAnsi="Arial" w:cs="Arial"/>
              </w:rPr>
            </w:pPr>
            <w:r w:rsidRPr="00106A3B">
              <w:rPr>
                <w:rFonts w:ascii="Arial" w:hAnsi="Arial" w:cs="Arial"/>
              </w:rPr>
              <w:t xml:space="preserve">&amp; </w:t>
            </w:r>
          </w:p>
          <w:p w14:paraId="1BA27F68" w14:textId="77777777" w:rsidR="003A060C" w:rsidRPr="00106A3B" w:rsidRDefault="003A060C">
            <w:pPr>
              <w:jc w:val="center"/>
              <w:rPr>
                <w:rFonts w:ascii="Arial" w:hAnsi="Arial" w:cs="Arial"/>
              </w:rPr>
            </w:pPr>
            <w:r w:rsidRPr="00106A3B">
              <w:rPr>
                <w:rFonts w:ascii="Arial" w:hAnsi="Arial" w:cs="Arial"/>
              </w:rPr>
              <w:t>Effect</w:t>
            </w:r>
          </w:p>
        </w:tc>
        <w:tc>
          <w:tcPr>
            <w:tcW w:w="1244" w:type="dxa"/>
          </w:tcPr>
          <w:p w14:paraId="43FE806A" w14:textId="77777777" w:rsidR="003A060C" w:rsidRPr="00106A3B" w:rsidRDefault="003A060C">
            <w:pPr>
              <w:jc w:val="center"/>
              <w:rPr>
                <w:rFonts w:ascii="Arial" w:hAnsi="Arial" w:cs="Arial"/>
              </w:rPr>
            </w:pPr>
            <w:r w:rsidRPr="00106A3B">
              <w:rPr>
                <w:rFonts w:ascii="Arial" w:hAnsi="Arial" w:cs="Arial"/>
              </w:rPr>
              <w:t>Who at risk</w:t>
            </w:r>
          </w:p>
        </w:tc>
        <w:tc>
          <w:tcPr>
            <w:tcW w:w="4533" w:type="dxa"/>
          </w:tcPr>
          <w:p w14:paraId="15912EDD" w14:textId="77777777" w:rsidR="003A060C" w:rsidRPr="00106A3B" w:rsidRDefault="003A060C">
            <w:pPr>
              <w:jc w:val="center"/>
              <w:rPr>
                <w:rFonts w:ascii="Arial" w:hAnsi="Arial" w:cs="Arial"/>
              </w:rPr>
            </w:pPr>
            <w:r w:rsidRPr="00106A3B">
              <w:rPr>
                <w:rFonts w:ascii="Arial" w:hAnsi="Arial" w:cs="Arial"/>
              </w:rPr>
              <w:t>Existing controls</w:t>
            </w:r>
          </w:p>
        </w:tc>
        <w:tc>
          <w:tcPr>
            <w:tcW w:w="1842" w:type="dxa"/>
          </w:tcPr>
          <w:p w14:paraId="7DBF8B47" w14:textId="77777777" w:rsidR="003A060C" w:rsidRPr="00106A3B" w:rsidRDefault="003A060C">
            <w:pPr>
              <w:jc w:val="center"/>
              <w:rPr>
                <w:rFonts w:ascii="Arial" w:hAnsi="Arial" w:cs="Arial"/>
              </w:rPr>
            </w:pPr>
            <w:r w:rsidRPr="00106A3B">
              <w:rPr>
                <w:rFonts w:ascii="Arial" w:hAnsi="Arial" w:cs="Arial"/>
              </w:rPr>
              <w:t xml:space="preserve">Risk = </w:t>
            </w:r>
          </w:p>
          <w:p w14:paraId="384F2F6F" w14:textId="77777777" w:rsidR="003A060C" w:rsidRPr="00106A3B" w:rsidRDefault="003A060C">
            <w:pPr>
              <w:jc w:val="center"/>
              <w:rPr>
                <w:rFonts w:ascii="Arial" w:hAnsi="Arial" w:cs="Arial"/>
              </w:rPr>
            </w:pPr>
            <w:r w:rsidRPr="00106A3B">
              <w:rPr>
                <w:rFonts w:ascii="Arial" w:hAnsi="Arial" w:cs="Arial"/>
              </w:rPr>
              <w:t xml:space="preserve">Hazard rate x likelihood </w:t>
            </w:r>
          </w:p>
        </w:tc>
        <w:tc>
          <w:tcPr>
            <w:tcW w:w="3122" w:type="dxa"/>
          </w:tcPr>
          <w:p w14:paraId="50DB8CEA" w14:textId="77777777" w:rsidR="003A060C" w:rsidRPr="00106A3B" w:rsidRDefault="003A060C">
            <w:pPr>
              <w:jc w:val="center"/>
              <w:rPr>
                <w:rFonts w:ascii="Arial" w:hAnsi="Arial" w:cs="Arial"/>
              </w:rPr>
            </w:pPr>
            <w:r w:rsidRPr="00106A3B">
              <w:rPr>
                <w:rFonts w:ascii="Arial" w:hAnsi="Arial" w:cs="Arial"/>
              </w:rPr>
              <w:t>Required Control Measures</w:t>
            </w:r>
          </w:p>
        </w:tc>
        <w:tc>
          <w:tcPr>
            <w:tcW w:w="1698" w:type="dxa"/>
          </w:tcPr>
          <w:p w14:paraId="11B9D3D0" w14:textId="77777777" w:rsidR="003A060C" w:rsidRPr="00106A3B" w:rsidRDefault="003A060C">
            <w:pPr>
              <w:jc w:val="center"/>
              <w:rPr>
                <w:rFonts w:ascii="Arial" w:hAnsi="Arial" w:cs="Arial"/>
              </w:rPr>
            </w:pPr>
            <w:r w:rsidRPr="00106A3B">
              <w:rPr>
                <w:rFonts w:ascii="Arial" w:hAnsi="Arial" w:cs="Arial"/>
              </w:rPr>
              <w:t>Residual risk</w:t>
            </w:r>
          </w:p>
        </w:tc>
        <w:tc>
          <w:tcPr>
            <w:tcW w:w="1152" w:type="dxa"/>
          </w:tcPr>
          <w:p w14:paraId="20FF8E22" w14:textId="77777777" w:rsidR="003A060C" w:rsidRPr="00106A3B" w:rsidRDefault="003A060C">
            <w:pPr>
              <w:jc w:val="center"/>
              <w:rPr>
                <w:rFonts w:ascii="Arial" w:hAnsi="Arial" w:cs="Arial"/>
              </w:rPr>
            </w:pPr>
            <w:r w:rsidRPr="00106A3B">
              <w:rPr>
                <w:rFonts w:ascii="Arial" w:hAnsi="Arial" w:cs="Arial"/>
              </w:rPr>
              <w:t>Adopted Yes/No Date</w:t>
            </w:r>
          </w:p>
        </w:tc>
        <w:tc>
          <w:tcPr>
            <w:tcW w:w="2016" w:type="dxa"/>
          </w:tcPr>
          <w:p w14:paraId="06FC7157" w14:textId="77777777" w:rsidR="003A060C" w:rsidRPr="00106A3B" w:rsidRDefault="003A060C">
            <w:pPr>
              <w:jc w:val="center"/>
              <w:rPr>
                <w:rFonts w:ascii="Arial" w:hAnsi="Arial" w:cs="Arial"/>
              </w:rPr>
            </w:pPr>
            <w:r w:rsidRPr="00106A3B">
              <w:rPr>
                <w:rFonts w:ascii="Arial" w:hAnsi="Arial" w:cs="Arial"/>
              </w:rPr>
              <w:t>Comments</w:t>
            </w:r>
          </w:p>
        </w:tc>
      </w:tr>
      <w:tr w:rsidR="00A018FE" w:rsidRPr="00106A3B" w14:paraId="0C7A1F53" w14:textId="77777777" w:rsidTr="00EE6B78">
        <w:trPr>
          <w:trHeight w:val="2629"/>
        </w:trPr>
        <w:tc>
          <w:tcPr>
            <w:tcW w:w="861" w:type="dxa"/>
          </w:tcPr>
          <w:p w14:paraId="56BAA0AA" w14:textId="4F1EF3C5" w:rsidR="001208F2" w:rsidRPr="00106A3B" w:rsidRDefault="00226ED2" w:rsidP="001208F2">
            <w:pPr>
              <w:rPr>
                <w:rFonts w:ascii="Arial" w:hAnsi="Arial" w:cs="Arial"/>
              </w:rPr>
            </w:pPr>
            <w:r>
              <w:rPr>
                <w:rFonts w:ascii="Arial" w:hAnsi="Arial" w:cs="Arial"/>
              </w:rPr>
              <w:t>1</w:t>
            </w:r>
          </w:p>
        </w:tc>
        <w:tc>
          <w:tcPr>
            <w:tcW w:w="2852" w:type="dxa"/>
          </w:tcPr>
          <w:p w14:paraId="0B447028" w14:textId="77777777" w:rsidR="001208F2" w:rsidRDefault="001208F2" w:rsidP="001208F2">
            <w:pPr>
              <w:rPr>
                <w:rFonts w:ascii="Arial" w:hAnsi="Arial" w:cs="Arial"/>
              </w:rPr>
            </w:pPr>
            <w:r w:rsidRPr="001208F2">
              <w:rPr>
                <w:rFonts w:ascii="Arial" w:hAnsi="Arial" w:cs="Arial"/>
              </w:rPr>
              <w:t xml:space="preserve">Arriving at work </w:t>
            </w:r>
            <w:r>
              <w:rPr>
                <w:rFonts w:ascii="Arial" w:hAnsi="Arial" w:cs="Arial"/>
              </w:rPr>
              <w:t>on early shift</w:t>
            </w:r>
            <w:r w:rsidR="005A5977">
              <w:rPr>
                <w:rFonts w:ascii="Arial" w:hAnsi="Arial" w:cs="Arial"/>
              </w:rPr>
              <w:t>, being the first person on campus, opening the barrier</w:t>
            </w:r>
          </w:p>
          <w:p w14:paraId="254B4870" w14:textId="77777777" w:rsidR="005A5977" w:rsidRDefault="005A5977" w:rsidP="001208F2">
            <w:pPr>
              <w:rPr>
                <w:rFonts w:ascii="Arial" w:hAnsi="Arial" w:cs="Arial"/>
              </w:rPr>
            </w:pPr>
          </w:p>
          <w:p w14:paraId="21F53202" w14:textId="12E61FF7" w:rsidR="005A5977" w:rsidRDefault="005A5977" w:rsidP="001208F2">
            <w:pPr>
              <w:rPr>
                <w:rFonts w:ascii="Arial" w:hAnsi="Arial" w:cs="Arial"/>
              </w:rPr>
            </w:pPr>
            <w:r w:rsidRPr="005A5977">
              <w:rPr>
                <w:rFonts w:ascii="Arial" w:hAnsi="Arial" w:cs="Arial"/>
              </w:rPr>
              <w:t xml:space="preserve">Fear of attack when accessing the hospice campus during </w:t>
            </w:r>
            <w:r>
              <w:rPr>
                <w:rFonts w:ascii="Arial" w:hAnsi="Arial" w:cs="Arial"/>
              </w:rPr>
              <w:t>when dark in the mornings</w:t>
            </w:r>
            <w:r w:rsidRPr="005A5977">
              <w:rPr>
                <w:rFonts w:ascii="Arial" w:hAnsi="Arial" w:cs="Arial"/>
              </w:rPr>
              <w:t xml:space="preserve"> leading to stress and mental ill </w:t>
            </w:r>
            <w:r w:rsidR="007F400A" w:rsidRPr="005A5977">
              <w:rPr>
                <w:rFonts w:ascii="Arial" w:hAnsi="Arial" w:cs="Arial"/>
              </w:rPr>
              <w:t>health.</w:t>
            </w:r>
          </w:p>
          <w:p w14:paraId="5BA60E44" w14:textId="77777777" w:rsidR="005A5977" w:rsidRDefault="005A5977" w:rsidP="001208F2">
            <w:pPr>
              <w:rPr>
                <w:rFonts w:ascii="Arial" w:hAnsi="Arial" w:cs="Arial"/>
              </w:rPr>
            </w:pPr>
          </w:p>
          <w:p w14:paraId="50B271DF" w14:textId="4951BDBB" w:rsidR="005A5977" w:rsidRPr="00106A3B" w:rsidRDefault="005A5977" w:rsidP="001208F2">
            <w:pPr>
              <w:rPr>
                <w:rFonts w:ascii="Arial" w:hAnsi="Arial" w:cs="Arial"/>
              </w:rPr>
            </w:pPr>
            <w:r w:rsidRPr="005A5977">
              <w:rPr>
                <w:rFonts w:ascii="Arial" w:hAnsi="Arial" w:cs="Arial"/>
              </w:rPr>
              <w:t>Attempted or actual attack when accessing the hospice campus leading to serious injury</w:t>
            </w:r>
          </w:p>
        </w:tc>
        <w:tc>
          <w:tcPr>
            <w:tcW w:w="1244" w:type="dxa"/>
          </w:tcPr>
          <w:p w14:paraId="451CC184" w14:textId="0E0A07AF" w:rsidR="001208F2" w:rsidRPr="00106A3B" w:rsidRDefault="001208F2" w:rsidP="001208F2">
            <w:pPr>
              <w:rPr>
                <w:rFonts w:ascii="Arial" w:hAnsi="Arial" w:cs="Arial"/>
                <w:sz w:val="18"/>
              </w:rPr>
            </w:pPr>
            <w:r>
              <w:rPr>
                <w:rFonts w:ascii="Arial" w:hAnsi="Arial" w:cs="Arial"/>
              </w:rPr>
              <w:t>Hospice at Home Office staff, who is on the 07.30 start</w:t>
            </w:r>
          </w:p>
        </w:tc>
        <w:tc>
          <w:tcPr>
            <w:tcW w:w="4533" w:type="dxa"/>
          </w:tcPr>
          <w:p w14:paraId="4AF2F2DC" w14:textId="0006ADEA" w:rsidR="005A5977" w:rsidRDefault="005A5977" w:rsidP="001208F2">
            <w:pPr>
              <w:numPr>
                <w:ilvl w:val="0"/>
                <w:numId w:val="2"/>
              </w:numPr>
              <w:rPr>
                <w:rFonts w:ascii="Arial" w:hAnsi="Arial" w:cs="Arial"/>
              </w:rPr>
            </w:pPr>
            <w:r>
              <w:rPr>
                <w:rFonts w:ascii="Arial" w:hAnsi="Arial" w:cs="Arial"/>
              </w:rPr>
              <w:t>Barrier to campus in place for security</w:t>
            </w:r>
          </w:p>
          <w:p w14:paraId="1B4A99F7" w14:textId="19BDF5F0" w:rsidR="005A5977" w:rsidRDefault="005A5977" w:rsidP="001208F2">
            <w:pPr>
              <w:numPr>
                <w:ilvl w:val="0"/>
                <w:numId w:val="2"/>
              </w:numPr>
              <w:rPr>
                <w:rFonts w:ascii="Arial" w:hAnsi="Arial" w:cs="Arial"/>
              </w:rPr>
            </w:pPr>
            <w:r>
              <w:rPr>
                <w:rFonts w:ascii="Arial" w:hAnsi="Arial" w:cs="Arial"/>
              </w:rPr>
              <w:t xml:space="preserve">Shrubbery and treetops to be maintained around barrier for </w:t>
            </w:r>
            <w:r w:rsidR="007F400A">
              <w:rPr>
                <w:rFonts w:ascii="Arial" w:hAnsi="Arial" w:cs="Arial"/>
              </w:rPr>
              <w:t>visibility.</w:t>
            </w:r>
          </w:p>
          <w:p w14:paraId="31D57C3F" w14:textId="4860F710" w:rsidR="001208F2" w:rsidRDefault="001208F2" w:rsidP="001208F2">
            <w:pPr>
              <w:numPr>
                <w:ilvl w:val="0"/>
                <w:numId w:val="2"/>
              </w:numPr>
              <w:rPr>
                <w:rFonts w:ascii="Arial" w:hAnsi="Arial" w:cs="Arial"/>
              </w:rPr>
            </w:pPr>
            <w:r w:rsidRPr="001208F2">
              <w:rPr>
                <w:rFonts w:ascii="Arial" w:hAnsi="Arial" w:cs="Arial"/>
              </w:rPr>
              <w:t xml:space="preserve">Adequate lighting </w:t>
            </w:r>
            <w:r>
              <w:rPr>
                <w:rFonts w:ascii="Arial" w:hAnsi="Arial" w:cs="Arial"/>
              </w:rPr>
              <w:t xml:space="preserve">is </w:t>
            </w:r>
            <w:r w:rsidRPr="001208F2">
              <w:rPr>
                <w:rFonts w:ascii="Arial" w:hAnsi="Arial" w:cs="Arial"/>
              </w:rPr>
              <w:t xml:space="preserve">in car </w:t>
            </w:r>
            <w:r w:rsidR="0087002F" w:rsidRPr="001208F2">
              <w:rPr>
                <w:rFonts w:ascii="Arial" w:hAnsi="Arial" w:cs="Arial"/>
              </w:rPr>
              <w:t>park.</w:t>
            </w:r>
            <w:r w:rsidRPr="001208F2">
              <w:rPr>
                <w:rFonts w:ascii="Arial" w:hAnsi="Arial" w:cs="Arial"/>
              </w:rPr>
              <w:tab/>
            </w:r>
          </w:p>
          <w:p w14:paraId="755E3669" w14:textId="7B888299" w:rsidR="005A5977" w:rsidRDefault="001208F2" w:rsidP="001208F2">
            <w:pPr>
              <w:numPr>
                <w:ilvl w:val="0"/>
                <w:numId w:val="2"/>
              </w:numPr>
              <w:rPr>
                <w:rFonts w:ascii="Arial" w:hAnsi="Arial" w:cs="Arial"/>
              </w:rPr>
            </w:pPr>
            <w:r w:rsidRPr="001208F2">
              <w:rPr>
                <w:rFonts w:ascii="Arial" w:hAnsi="Arial" w:cs="Arial"/>
              </w:rPr>
              <w:t xml:space="preserve">Lighting in Cheetham Centre automatically turns on when building is entered in the reception area and corridor toward the offices. </w:t>
            </w:r>
          </w:p>
          <w:p w14:paraId="7E5CF1DE" w14:textId="3112FB92" w:rsidR="005A5977" w:rsidRPr="005A5977" w:rsidRDefault="005A5977" w:rsidP="005A5977">
            <w:pPr>
              <w:numPr>
                <w:ilvl w:val="0"/>
                <w:numId w:val="2"/>
              </w:numPr>
              <w:rPr>
                <w:rFonts w:ascii="Arial" w:hAnsi="Arial" w:cs="Arial"/>
              </w:rPr>
            </w:pPr>
            <w:r w:rsidRPr="005A5977">
              <w:rPr>
                <w:rFonts w:ascii="Arial" w:hAnsi="Arial" w:cs="Arial"/>
              </w:rPr>
              <w:t xml:space="preserve">Vegetation cleared around barrier </w:t>
            </w:r>
            <w:r w:rsidR="007F400A" w:rsidRPr="005A5977">
              <w:rPr>
                <w:rFonts w:ascii="Arial" w:hAnsi="Arial" w:cs="Arial"/>
              </w:rPr>
              <w:t>area.</w:t>
            </w:r>
          </w:p>
          <w:p w14:paraId="7EE8DF3C" w14:textId="57CBCBE9" w:rsidR="005A5977" w:rsidRPr="005A5977" w:rsidRDefault="005A5977" w:rsidP="005A5977">
            <w:pPr>
              <w:numPr>
                <w:ilvl w:val="0"/>
                <w:numId w:val="2"/>
              </w:numPr>
              <w:rPr>
                <w:rFonts w:ascii="Arial" w:hAnsi="Arial" w:cs="Arial"/>
              </w:rPr>
            </w:pPr>
            <w:r w:rsidRPr="005A5977">
              <w:rPr>
                <w:rFonts w:ascii="Arial" w:hAnsi="Arial" w:cs="Arial"/>
              </w:rPr>
              <w:t xml:space="preserve">PIR light </w:t>
            </w:r>
            <w:r w:rsidR="007F400A" w:rsidRPr="005A5977">
              <w:rPr>
                <w:rFonts w:ascii="Arial" w:hAnsi="Arial" w:cs="Arial"/>
              </w:rPr>
              <w:t>illuminate’s</w:t>
            </w:r>
            <w:r w:rsidRPr="005A5977">
              <w:rPr>
                <w:rFonts w:ascii="Arial" w:hAnsi="Arial" w:cs="Arial"/>
              </w:rPr>
              <w:t xml:space="preserve"> barrier area on approach</w:t>
            </w:r>
          </w:p>
          <w:p w14:paraId="6148E278" w14:textId="442507B6" w:rsidR="005A5977" w:rsidRDefault="005A5977" w:rsidP="005A5977">
            <w:pPr>
              <w:numPr>
                <w:ilvl w:val="0"/>
                <w:numId w:val="2"/>
              </w:numPr>
              <w:rPr>
                <w:rFonts w:ascii="Arial" w:hAnsi="Arial" w:cs="Arial"/>
              </w:rPr>
            </w:pPr>
            <w:r w:rsidRPr="005A5977">
              <w:rPr>
                <w:rFonts w:ascii="Arial" w:hAnsi="Arial" w:cs="Arial"/>
              </w:rPr>
              <w:t>Access to nurse On Call</w:t>
            </w:r>
          </w:p>
          <w:p w14:paraId="5FE8ADED" w14:textId="2D9BB1EA" w:rsidR="005A5977" w:rsidRPr="005A5977" w:rsidRDefault="005A5977" w:rsidP="005A5977">
            <w:pPr>
              <w:numPr>
                <w:ilvl w:val="0"/>
                <w:numId w:val="2"/>
              </w:numPr>
              <w:rPr>
                <w:rFonts w:ascii="Arial" w:hAnsi="Arial" w:cs="Arial"/>
              </w:rPr>
            </w:pPr>
            <w:r w:rsidRPr="005A5977">
              <w:rPr>
                <w:rFonts w:ascii="Arial" w:hAnsi="Arial" w:cs="Arial"/>
              </w:rPr>
              <w:t xml:space="preserve">Crime rates in the area </w:t>
            </w:r>
            <w:r w:rsidR="007F400A" w:rsidRPr="005A5977">
              <w:rPr>
                <w:rFonts w:ascii="Arial" w:hAnsi="Arial" w:cs="Arial"/>
              </w:rPr>
              <w:t>monitored.</w:t>
            </w:r>
          </w:p>
          <w:p w14:paraId="7B38D0EC" w14:textId="77777777" w:rsidR="001208F2" w:rsidRPr="00106A3B" w:rsidRDefault="001208F2" w:rsidP="005A5977">
            <w:pPr>
              <w:ind w:left="720"/>
              <w:rPr>
                <w:rFonts w:ascii="Arial" w:hAnsi="Arial" w:cs="Arial"/>
              </w:rPr>
            </w:pPr>
          </w:p>
        </w:tc>
        <w:tc>
          <w:tcPr>
            <w:tcW w:w="1842" w:type="dxa"/>
          </w:tcPr>
          <w:p w14:paraId="3E5ED568" w14:textId="431817F9" w:rsidR="005A5977" w:rsidRPr="005A5977" w:rsidRDefault="005A5977" w:rsidP="005A5977">
            <w:pPr>
              <w:numPr>
                <w:ilvl w:val="0"/>
                <w:numId w:val="2"/>
              </w:numPr>
              <w:rPr>
                <w:rFonts w:ascii="Arial" w:hAnsi="Arial" w:cs="Arial"/>
              </w:rPr>
            </w:pPr>
            <w:r w:rsidRPr="005A5977">
              <w:rPr>
                <w:rFonts w:ascii="Arial" w:hAnsi="Arial" w:cs="Arial"/>
              </w:rPr>
              <w:t xml:space="preserve">3 x 2 = 6 </w:t>
            </w:r>
            <w:r w:rsidR="000A2E4B" w:rsidRPr="000A2E4B">
              <w:rPr>
                <w:rFonts w:ascii="Arial" w:hAnsi="Arial" w:cs="Arial"/>
              </w:rPr>
              <w:t>medium risk-medium priority</w:t>
            </w:r>
          </w:p>
          <w:p w14:paraId="572DBCB0" w14:textId="77777777" w:rsidR="005A5977" w:rsidRPr="005A5977" w:rsidRDefault="005A5977" w:rsidP="00B81B2A">
            <w:pPr>
              <w:ind w:left="360"/>
              <w:rPr>
                <w:rFonts w:ascii="Arial" w:hAnsi="Arial" w:cs="Arial"/>
              </w:rPr>
            </w:pPr>
          </w:p>
          <w:p w14:paraId="10AC97D6" w14:textId="77777777" w:rsidR="005A5977" w:rsidRPr="005A5977" w:rsidRDefault="005A5977" w:rsidP="00B81B2A">
            <w:pPr>
              <w:ind w:left="360"/>
              <w:rPr>
                <w:rFonts w:ascii="Arial" w:hAnsi="Arial" w:cs="Arial"/>
              </w:rPr>
            </w:pPr>
          </w:p>
          <w:p w14:paraId="4849B5CC" w14:textId="77777777" w:rsidR="005A5977" w:rsidRPr="005A5977" w:rsidRDefault="005A5977" w:rsidP="00B81B2A">
            <w:pPr>
              <w:ind w:left="360"/>
              <w:rPr>
                <w:rFonts w:ascii="Arial" w:hAnsi="Arial" w:cs="Arial"/>
              </w:rPr>
            </w:pPr>
          </w:p>
          <w:p w14:paraId="4ED030C5" w14:textId="77777777" w:rsidR="005A5977" w:rsidRPr="005A5977" w:rsidRDefault="005A5977" w:rsidP="00B81B2A">
            <w:pPr>
              <w:ind w:left="360"/>
              <w:rPr>
                <w:rFonts w:ascii="Arial" w:hAnsi="Arial" w:cs="Arial"/>
              </w:rPr>
            </w:pPr>
          </w:p>
          <w:p w14:paraId="23EBD15B" w14:textId="77777777" w:rsidR="005A5977" w:rsidRPr="005A5977" w:rsidRDefault="005A5977" w:rsidP="00B81B2A">
            <w:pPr>
              <w:ind w:left="360"/>
              <w:rPr>
                <w:rFonts w:ascii="Arial" w:hAnsi="Arial" w:cs="Arial"/>
              </w:rPr>
            </w:pPr>
          </w:p>
          <w:p w14:paraId="28CB5718" w14:textId="77777777" w:rsidR="005A5977" w:rsidRPr="005A5977" w:rsidRDefault="005A5977" w:rsidP="00B81B2A">
            <w:pPr>
              <w:ind w:left="360"/>
              <w:rPr>
                <w:rFonts w:ascii="Arial" w:hAnsi="Arial" w:cs="Arial"/>
              </w:rPr>
            </w:pPr>
          </w:p>
          <w:p w14:paraId="1BD8EEB1" w14:textId="77777777" w:rsidR="005A5977" w:rsidRPr="005A5977" w:rsidRDefault="005A5977" w:rsidP="00B81B2A">
            <w:pPr>
              <w:ind w:left="360"/>
              <w:rPr>
                <w:rFonts w:ascii="Arial" w:hAnsi="Arial" w:cs="Arial"/>
              </w:rPr>
            </w:pPr>
          </w:p>
          <w:p w14:paraId="6C49ADE7" w14:textId="0E5C8E4A" w:rsidR="005A5977" w:rsidRPr="005A5977" w:rsidRDefault="005A5977" w:rsidP="005A5977">
            <w:pPr>
              <w:numPr>
                <w:ilvl w:val="0"/>
                <w:numId w:val="2"/>
              </w:numPr>
              <w:rPr>
                <w:rFonts w:ascii="Arial" w:hAnsi="Arial" w:cs="Arial"/>
              </w:rPr>
            </w:pPr>
            <w:r w:rsidRPr="005A5977">
              <w:rPr>
                <w:rFonts w:ascii="Arial" w:hAnsi="Arial" w:cs="Arial"/>
              </w:rPr>
              <w:t xml:space="preserve">4 x 2 = 8 </w:t>
            </w:r>
            <w:r w:rsidR="000A2E4B" w:rsidRPr="000A2E4B">
              <w:rPr>
                <w:rFonts w:ascii="Arial" w:hAnsi="Arial" w:cs="Arial"/>
              </w:rPr>
              <w:t>medium risk-medium priority</w:t>
            </w:r>
          </w:p>
          <w:p w14:paraId="4DB3E41F" w14:textId="77777777" w:rsidR="001208F2" w:rsidRPr="00106A3B" w:rsidRDefault="001208F2" w:rsidP="001208F2">
            <w:pPr>
              <w:rPr>
                <w:rFonts w:ascii="Arial" w:hAnsi="Arial" w:cs="Arial"/>
              </w:rPr>
            </w:pPr>
          </w:p>
        </w:tc>
        <w:tc>
          <w:tcPr>
            <w:tcW w:w="3122" w:type="dxa"/>
          </w:tcPr>
          <w:p w14:paraId="2F871558" w14:textId="72B75CA6" w:rsidR="0087002F" w:rsidRDefault="005A5977" w:rsidP="0087002F">
            <w:pPr>
              <w:numPr>
                <w:ilvl w:val="0"/>
                <w:numId w:val="2"/>
              </w:numPr>
              <w:rPr>
                <w:rFonts w:ascii="Arial" w:hAnsi="Arial" w:cs="Arial"/>
              </w:rPr>
            </w:pPr>
            <w:r>
              <w:rPr>
                <w:rFonts w:ascii="Arial" w:hAnsi="Arial" w:cs="Arial"/>
              </w:rPr>
              <w:t>Staff</w:t>
            </w:r>
            <w:r w:rsidRPr="005A5977">
              <w:rPr>
                <w:rFonts w:ascii="Arial" w:hAnsi="Arial" w:cs="Arial"/>
              </w:rPr>
              <w:t xml:space="preserve"> to be aware of surroundings and do dynamic risk assessments during access and egress from the site</w:t>
            </w:r>
            <w:r>
              <w:rPr>
                <w:rFonts w:ascii="Arial" w:hAnsi="Arial" w:cs="Arial"/>
              </w:rPr>
              <w:t>.</w:t>
            </w:r>
            <w:r w:rsidRPr="001208F2">
              <w:rPr>
                <w:rFonts w:ascii="Arial" w:hAnsi="Arial" w:cs="Arial"/>
              </w:rPr>
              <w:t xml:space="preserve"> </w:t>
            </w:r>
          </w:p>
          <w:p w14:paraId="58A4E138" w14:textId="77777777" w:rsidR="005A5977" w:rsidRDefault="005A5977" w:rsidP="005A5977">
            <w:pPr>
              <w:numPr>
                <w:ilvl w:val="0"/>
                <w:numId w:val="2"/>
              </w:numPr>
              <w:rPr>
                <w:rFonts w:ascii="Arial" w:hAnsi="Arial" w:cs="Arial"/>
              </w:rPr>
            </w:pPr>
            <w:r w:rsidRPr="001208F2">
              <w:rPr>
                <w:rFonts w:ascii="Arial" w:hAnsi="Arial" w:cs="Arial"/>
              </w:rPr>
              <w:t>Lock door when inside once the alarm has been deactivated.</w:t>
            </w:r>
            <w:r w:rsidRPr="001208F2">
              <w:rPr>
                <w:rFonts w:ascii="Arial" w:hAnsi="Arial" w:cs="Arial"/>
              </w:rPr>
              <w:tab/>
            </w:r>
          </w:p>
          <w:p w14:paraId="3877273E" w14:textId="77777777" w:rsidR="0087002F" w:rsidRDefault="0087002F" w:rsidP="0087002F">
            <w:pPr>
              <w:numPr>
                <w:ilvl w:val="0"/>
                <w:numId w:val="2"/>
              </w:numPr>
              <w:rPr>
                <w:rFonts w:ascii="Arial" w:hAnsi="Arial" w:cs="Arial"/>
              </w:rPr>
            </w:pPr>
            <w:r w:rsidRPr="001208F2">
              <w:rPr>
                <w:rFonts w:ascii="Arial" w:hAnsi="Arial" w:cs="Arial"/>
              </w:rPr>
              <w:t>Be aware that the Roaming Service may occasionally still be in the building if their night shift has over run.</w:t>
            </w:r>
          </w:p>
          <w:p w14:paraId="041DA313" w14:textId="15F6FE24" w:rsidR="005A5977" w:rsidRPr="001208F2" w:rsidRDefault="005A5977" w:rsidP="007F400A">
            <w:pPr>
              <w:ind w:left="720"/>
              <w:rPr>
                <w:rFonts w:ascii="Arial" w:hAnsi="Arial" w:cs="Arial"/>
              </w:rPr>
            </w:pPr>
            <w:r w:rsidRPr="001208F2">
              <w:rPr>
                <w:rFonts w:ascii="Arial" w:hAnsi="Arial" w:cs="Arial"/>
              </w:rPr>
              <w:tab/>
              <w:t xml:space="preserve">     </w:t>
            </w:r>
          </w:p>
          <w:p w14:paraId="094352CE" w14:textId="3F8881ED" w:rsidR="001208F2" w:rsidRPr="00106A3B" w:rsidRDefault="001208F2" w:rsidP="001208F2">
            <w:pPr>
              <w:rPr>
                <w:rFonts w:ascii="Arial" w:hAnsi="Arial" w:cs="Arial"/>
              </w:rPr>
            </w:pPr>
          </w:p>
        </w:tc>
        <w:tc>
          <w:tcPr>
            <w:tcW w:w="1698" w:type="dxa"/>
          </w:tcPr>
          <w:p w14:paraId="76CC5EA2" w14:textId="77777777" w:rsidR="001208F2" w:rsidRPr="00106A3B" w:rsidRDefault="001208F2" w:rsidP="001208F2">
            <w:pPr>
              <w:rPr>
                <w:rFonts w:ascii="Arial" w:hAnsi="Arial" w:cs="Arial"/>
              </w:rPr>
            </w:pPr>
          </w:p>
        </w:tc>
        <w:tc>
          <w:tcPr>
            <w:tcW w:w="1152" w:type="dxa"/>
          </w:tcPr>
          <w:p w14:paraId="195756BA" w14:textId="77777777" w:rsidR="001208F2" w:rsidRPr="00106A3B" w:rsidRDefault="001208F2" w:rsidP="001208F2">
            <w:pPr>
              <w:rPr>
                <w:rFonts w:ascii="Arial" w:hAnsi="Arial" w:cs="Arial"/>
              </w:rPr>
            </w:pPr>
          </w:p>
        </w:tc>
        <w:tc>
          <w:tcPr>
            <w:tcW w:w="2016" w:type="dxa"/>
          </w:tcPr>
          <w:p w14:paraId="46A6EA5F" w14:textId="77777777" w:rsidR="001208F2" w:rsidRPr="00106A3B" w:rsidRDefault="001208F2" w:rsidP="001208F2">
            <w:pPr>
              <w:rPr>
                <w:rFonts w:ascii="Arial" w:hAnsi="Arial" w:cs="Arial"/>
              </w:rPr>
            </w:pPr>
          </w:p>
        </w:tc>
      </w:tr>
      <w:tr w:rsidR="00A018FE" w:rsidRPr="00106A3B" w14:paraId="2542F425" w14:textId="77777777" w:rsidTr="004733A3">
        <w:trPr>
          <w:trHeight w:val="841"/>
        </w:trPr>
        <w:tc>
          <w:tcPr>
            <w:tcW w:w="861" w:type="dxa"/>
          </w:tcPr>
          <w:p w14:paraId="44105A57" w14:textId="77777777" w:rsidR="001208F2" w:rsidRPr="00106A3B" w:rsidRDefault="001208F2" w:rsidP="001208F2">
            <w:pPr>
              <w:rPr>
                <w:rFonts w:ascii="Arial" w:hAnsi="Arial" w:cs="Arial"/>
              </w:rPr>
            </w:pPr>
          </w:p>
          <w:p w14:paraId="4266955F" w14:textId="717AA80D" w:rsidR="001208F2" w:rsidRPr="00106A3B" w:rsidRDefault="00226ED2" w:rsidP="001208F2">
            <w:pPr>
              <w:rPr>
                <w:rFonts w:ascii="Arial" w:hAnsi="Arial" w:cs="Arial"/>
              </w:rPr>
            </w:pPr>
            <w:r>
              <w:rPr>
                <w:rFonts w:ascii="Arial" w:hAnsi="Arial" w:cs="Arial"/>
              </w:rPr>
              <w:t>2</w:t>
            </w:r>
          </w:p>
          <w:p w14:paraId="747D2836" w14:textId="77777777" w:rsidR="001208F2" w:rsidRPr="00106A3B" w:rsidRDefault="001208F2" w:rsidP="001208F2">
            <w:pPr>
              <w:rPr>
                <w:rFonts w:ascii="Arial" w:hAnsi="Arial" w:cs="Arial"/>
              </w:rPr>
            </w:pPr>
          </w:p>
          <w:p w14:paraId="007CA37F" w14:textId="77777777" w:rsidR="001208F2" w:rsidRPr="00106A3B" w:rsidRDefault="001208F2" w:rsidP="001208F2">
            <w:pPr>
              <w:rPr>
                <w:rFonts w:ascii="Arial" w:hAnsi="Arial" w:cs="Arial"/>
              </w:rPr>
            </w:pPr>
          </w:p>
          <w:p w14:paraId="4898E6A0" w14:textId="77777777" w:rsidR="001208F2" w:rsidRPr="00106A3B" w:rsidRDefault="001208F2" w:rsidP="001208F2">
            <w:pPr>
              <w:rPr>
                <w:rFonts w:ascii="Arial" w:hAnsi="Arial" w:cs="Arial"/>
              </w:rPr>
            </w:pPr>
          </w:p>
          <w:p w14:paraId="2CD45767" w14:textId="77777777" w:rsidR="001208F2" w:rsidRPr="00106A3B" w:rsidRDefault="001208F2" w:rsidP="001208F2">
            <w:pPr>
              <w:rPr>
                <w:rFonts w:ascii="Arial" w:hAnsi="Arial" w:cs="Arial"/>
              </w:rPr>
            </w:pPr>
          </w:p>
          <w:p w14:paraId="6929D019" w14:textId="77777777" w:rsidR="001208F2" w:rsidRPr="00106A3B" w:rsidRDefault="001208F2" w:rsidP="001208F2">
            <w:pPr>
              <w:rPr>
                <w:rFonts w:ascii="Arial" w:hAnsi="Arial" w:cs="Arial"/>
              </w:rPr>
            </w:pPr>
          </w:p>
          <w:p w14:paraId="04214C71" w14:textId="77777777" w:rsidR="001208F2" w:rsidRPr="00106A3B" w:rsidRDefault="001208F2" w:rsidP="001208F2">
            <w:pPr>
              <w:rPr>
                <w:rFonts w:ascii="Arial" w:hAnsi="Arial" w:cs="Arial"/>
              </w:rPr>
            </w:pPr>
          </w:p>
          <w:p w14:paraId="0C7E3A1C" w14:textId="77777777" w:rsidR="001208F2" w:rsidRPr="00106A3B" w:rsidRDefault="001208F2" w:rsidP="001208F2">
            <w:pPr>
              <w:rPr>
                <w:rFonts w:ascii="Arial" w:hAnsi="Arial" w:cs="Arial"/>
              </w:rPr>
            </w:pPr>
          </w:p>
          <w:p w14:paraId="6187FA58" w14:textId="77777777" w:rsidR="001208F2" w:rsidRPr="00106A3B" w:rsidRDefault="001208F2" w:rsidP="001208F2">
            <w:pPr>
              <w:rPr>
                <w:rFonts w:ascii="Arial" w:hAnsi="Arial" w:cs="Arial"/>
              </w:rPr>
            </w:pPr>
          </w:p>
          <w:p w14:paraId="564FDD8D" w14:textId="77777777" w:rsidR="001208F2" w:rsidRDefault="001208F2" w:rsidP="001208F2">
            <w:pPr>
              <w:rPr>
                <w:rFonts w:ascii="Arial" w:hAnsi="Arial" w:cs="Arial"/>
              </w:rPr>
            </w:pPr>
          </w:p>
          <w:p w14:paraId="2152D6CB" w14:textId="77777777" w:rsidR="00E11202" w:rsidRDefault="00E11202" w:rsidP="001208F2">
            <w:pPr>
              <w:rPr>
                <w:rFonts w:ascii="Arial" w:hAnsi="Arial" w:cs="Arial"/>
              </w:rPr>
            </w:pPr>
          </w:p>
          <w:p w14:paraId="60FC305B" w14:textId="77777777" w:rsidR="00E11202" w:rsidRDefault="00E11202" w:rsidP="001208F2">
            <w:pPr>
              <w:rPr>
                <w:rFonts w:ascii="Arial" w:hAnsi="Arial" w:cs="Arial"/>
              </w:rPr>
            </w:pPr>
          </w:p>
          <w:p w14:paraId="07579FDB" w14:textId="77777777" w:rsidR="00E11202" w:rsidRDefault="00E11202" w:rsidP="001208F2">
            <w:pPr>
              <w:rPr>
                <w:rFonts w:ascii="Arial" w:hAnsi="Arial" w:cs="Arial"/>
              </w:rPr>
            </w:pPr>
          </w:p>
          <w:p w14:paraId="5022C2D9" w14:textId="77777777" w:rsidR="00E11202" w:rsidRDefault="00E11202" w:rsidP="001208F2">
            <w:pPr>
              <w:rPr>
                <w:rFonts w:ascii="Arial" w:hAnsi="Arial" w:cs="Arial"/>
              </w:rPr>
            </w:pPr>
          </w:p>
          <w:p w14:paraId="0A4222D7" w14:textId="77777777" w:rsidR="00E11202" w:rsidRDefault="00E11202" w:rsidP="001208F2">
            <w:pPr>
              <w:rPr>
                <w:rFonts w:ascii="Arial" w:hAnsi="Arial" w:cs="Arial"/>
              </w:rPr>
            </w:pPr>
          </w:p>
          <w:p w14:paraId="63ED1BD8" w14:textId="77777777" w:rsidR="00E11202" w:rsidRDefault="00E11202" w:rsidP="001208F2">
            <w:pPr>
              <w:rPr>
                <w:rFonts w:ascii="Arial" w:hAnsi="Arial" w:cs="Arial"/>
              </w:rPr>
            </w:pPr>
          </w:p>
          <w:p w14:paraId="58F4C79A" w14:textId="77777777" w:rsidR="00E11202" w:rsidRDefault="00E11202" w:rsidP="001208F2">
            <w:pPr>
              <w:rPr>
                <w:rFonts w:ascii="Arial" w:hAnsi="Arial" w:cs="Arial"/>
              </w:rPr>
            </w:pPr>
          </w:p>
          <w:p w14:paraId="55BA9A98" w14:textId="77777777" w:rsidR="00E11202" w:rsidRDefault="00E11202" w:rsidP="001208F2">
            <w:pPr>
              <w:rPr>
                <w:rFonts w:ascii="Arial" w:hAnsi="Arial" w:cs="Arial"/>
              </w:rPr>
            </w:pPr>
          </w:p>
          <w:p w14:paraId="3BB685A1" w14:textId="77777777" w:rsidR="00E11202" w:rsidRDefault="00E11202" w:rsidP="001208F2">
            <w:pPr>
              <w:rPr>
                <w:rFonts w:ascii="Arial" w:hAnsi="Arial" w:cs="Arial"/>
              </w:rPr>
            </w:pPr>
          </w:p>
          <w:p w14:paraId="08E60895" w14:textId="77777777" w:rsidR="00EE6B78" w:rsidRDefault="00EE6B78" w:rsidP="00EE6B78">
            <w:pPr>
              <w:rPr>
                <w:rFonts w:ascii="Arial" w:hAnsi="Arial" w:cs="Arial"/>
              </w:rPr>
            </w:pPr>
            <w:r>
              <w:rPr>
                <w:rFonts w:ascii="Arial" w:hAnsi="Arial" w:cs="Arial"/>
              </w:rPr>
              <w:t>3</w:t>
            </w:r>
          </w:p>
          <w:p w14:paraId="50017FC2" w14:textId="77777777" w:rsidR="00E11202" w:rsidRDefault="00E11202" w:rsidP="001208F2">
            <w:pPr>
              <w:rPr>
                <w:rFonts w:ascii="Arial" w:hAnsi="Arial" w:cs="Arial"/>
              </w:rPr>
            </w:pPr>
          </w:p>
          <w:p w14:paraId="6195CDB7" w14:textId="77777777" w:rsidR="00E11202" w:rsidRDefault="00E11202" w:rsidP="001208F2">
            <w:pPr>
              <w:rPr>
                <w:rFonts w:ascii="Arial" w:hAnsi="Arial" w:cs="Arial"/>
              </w:rPr>
            </w:pPr>
          </w:p>
          <w:p w14:paraId="1D82B98D" w14:textId="77777777" w:rsidR="00E11202" w:rsidRDefault="00E11202" w:rsidP="001208F2">
            <w:pPr>
              <w:rPr>
                <w:rFonts w:ascii="Arial" w:hAnsi="Arial" w:cs="Arial"/>
              </w:rPr>
            </w:pPr>
          </w:p>
          <w:p w14:paraId="3097EFE8" w14:textId="77777777" w:rsidR="00E11202" w:rsidRDefault="00E11202" w:rsidP="001208F2">
            <w:pPr>
              <w:rPr>
                <w:rFonts w:ascii="Arial" w:hAnsi="Arial" w:cs="Arial"/>
              </w:rPr>
            </w:pPr>
          </w:p>
          <w:p w14:paraId="389BE852" w14:textId="2A4189BD" w:rsidR="00E11202" w:rsidRPr="00106A3B" w:rsidRDefault="00E11202" w:rsidP="00EE6B78">
            <w:pPr>
              <w:rPr>
                <w:rFonts w:ascii="Arial" w:hAnsi="Arial" w:cs="Arial"/>
              </w:rPr>
            </w:pPr>
          </w:p>
        </w:tc>
        <w:tc>
          <w:tcPr>
            <w:tcW w:w="2852" w:type="dxa"/>
          </w:tcPr>
          <w:p w14:paraId="118206C0" w14:textId="1E63AA07" w:rsidR="001208F2" w:rsidRDefault="00B81B2A" w:rsidP="001208F2">
            <w:pPr>
              <w:rPr>
                <w:rFonts w:ascii="Arial" w:hAnsi="Arial" w:cs="Arial"/>
              </w:rPr>
            </w:pPr>
            <w:r>
              <w:rPr>
                <w:rFonts w:ascii="Arial" w:hAnsi="Arial" w:cs="Arial"/>
              </w:rPr>
              <w:lastRenderedPageBreak/>
              <w:t>Working in the Hospice at Home office</w:t>
            </w:r>
          </w:p>
          <w:p w14:paraId="7C69C1B0" w14:textId="77777777" w:rsidR="00B81B2A" w:rsidRDefault="00B81B2A" w:rsidP="001208F2">
            <w:pPr>
              <w:rPr>
                <w:rFonts w:ascii="Arial" w:hAnsi="Arial" w:cs="Arial"/>
              </w:rPr>
            </w:pPr>
            <w:r>
              <w:rPr>
                <w:rFonts w:ascii="Arial" w:hAnsi="Arial" w:cs="Arial"/>
              </w:rPr>
              <w:t>Risks of:</w:t>
            </w:r>
          </w:p>
          <w:p w14:paraId="02FBB42C" w14:textId="707E8922" w:rsidR="00B81B2A" w:rsidRDefault="00B81B2A" w:rsidP="001208F2">
            <w:pPr>
              <w:rPr>
                <w:rFonts w:ascii="Arial" w:hAnsi="Arial" w:cs="Arial"/>
              </w:rPr>
            </w:pPr>
            <w:r>
              <w:rPr>
                <w:rFonts w:ascii="Arial" w:hAnsi="Arial" w:cs="Arial"/>
              </w:rPr>
              <w:t xml:space="preserve">Covid infection leading to serious illness or </w:t>
            </w:r>
            <w:r w:rsidR="00D3527A">
              <w:rPr>
                <w:rFonts w:ascii="Arial" w:hAnsi="Arial" w:cs="Arial"/>
              </w:rPr>
              <w:t>death.</w:t>
            </w:r>
          </w:p>
          <w:p w14:paraId="0BB10D13" w14:textId="77777777" w:rsidR="00B81B2A" w:rsidRDefault="00B81B2A" w:rsidP="001208F2">
            <w:pPr>
              <w:rPr>
                <w:rFonts w:ascii="Arial" w:hAnsi="Arial" w:cs="Arial"/>
              </w:rPr>
            </w:pPr>
            <w:r>
              <w:rPr>
                <w:rFonts w:ascii="Arial" w:hAnsi="Arial" w:cs="Arial"/>
              </w:rPr>
              <w:t>Musculo-skeletal issues from poor workstation arrangement</w:t>
            </w:r>
          </w:p>
          <w:p w14:paraId="0867A89A" w14:textId="77777777" w:rsidR="00B81B2A" w:rsidRDefault="00B81B2A" w:rsidP="001208F2">
            <w:pPr>
              <w:rPr>
                <w:rFonts w:ascii="Arial" w:hAnsi="Arial" w:cs="Arial"/>
              </w:rPr>
            </w:pPr>
          </w:p>
          <w:p w14:paraId="3D7EC603" w14:textId="77777777" w:rsidR="00E11202" w:rsidRDefault="00E11202" w:rsidP="001208F2">
            <w:pPr>
              <w:rPr>
                <w:rFonts w:ascii="Arial" w:hAnsi="Arial" w:cs="Arial"/>
              </w:rPr>
            </w:pPr>
          </w:p>
          <w:p w14:paraId="032CCC54" w14:textId="77777777" w:rsidR="00E11202" w:rsidRDefault="00E11202" w:rsidP="001208F2">
            <w:pPr>
              <w:rPr>
                <w:rFonts w:ascii="Arial" w:hAnsi="Arial" w:cs="Arial"/>
              </w:rPr>
            </w:pPr>
          </w:p>
          <w:p w14:paraId="7609B516" w14:textId="77777777" w:rsidR="00E11202" w:rsidRDefault="00E11202" w:rsidP="001208F2">
            <w:pPr>
              <w:rPr>
                <w:rFonts w:ascii="Arial" w:hAnsi="Arial" w:cs="Arial"/>
              </w:rPr>
            </w:pPr>
          </w:p>
          <w:p w14:paraId="3E3A6C54" w14:textId="77777777" w:rsidR="00E11202" w:rsidRDefault="00E11202" w:rsidP="001208F2">
            <w:pPr>
              <w:rPr>
                <w:rFonts w:ascii="Arial" w:hAnsi="Arial" w:cs="Arial"/>
              </w:rPr>
            </w:pPr>
          </w:p>
          <w:p w14:paraId="4AF1F7F9" w14:textId="77777777" w:rsidR="00E11202" w:rsidRDefault="00E11202" w:rsidP="001208F2">
            <w:pPr>
              <w:rPr>
                <w:rFonts w:ascii="Arial" w:hAnsi="Arial" w:cs="Arial"/>
              </w:rPr>
            </w:pPr>
          </w:p>
          <w:p w14:paraId="32E92606" w14:textId="77777777" w:rsidR="00E11202" w:rsidRDefault="00E11202" w:rsidP="001208F2">
            <w:pPr>
              <w:rPr>
                <w:rFonts w:ascii="Arial" w:hAnsi="Arial" w:cs="Arial"/>
              </w:rPr>
            </w:pPr>
          </w:p>
          <w:p w14:paraId="6C5BB67D" w14:textId="77777777" w:rsidR="00E11202" w:rsidRDefault="00E11202" w:rsidP="001208F2">
            <w:pPr>
              <w:rPr>
                <w:rFonts w:ascii="Arial" w:hAnsi="Arial" w:cs="Arial"/>
              </w:rPr>
            </w:pPr>
          </w:p>
          <w:p w14:paraId="3BA29241" w14:textId="77777777" w:rsidR="00E11202" w:rsidRDefault="00E11202" w:rsidP="001208F2">
            <w:pPr>
              <w:rPr>
                <w:rFonts w:ascii="Arial" w:hAnsi="Arial" w:cs="Arial"/>
              </w:rPr>
            </w:pPr>
          </w:p>
          <w:p w14:paraId="10153461" w14:textId="77777777" w:rsidR="00E11202" w:rsidRDefault="00E11202" w:rsidP="001208F2">
            <w:pPr>
              <w:rPr>
                <w:rFonts w:ascii="Arial" w:hAnsi="Arial" w:cs="Arial"/>
              </w:rPr>
            </w:pPr>
          </w:p>
          <w:p w14:paraId="1609DB1C" w14:textId="77777777" w:rsidR="00E11202" w:rsidRDefault="00E11202" w:rsidP="001208F2">
            <w:pPr>
              <w:rPr>
                <w:rFonts w:ascii="Arial" w:hAnsi="Arial" w:cs="Arial"/>
              </w:rPr>
            </w:pPr>
          </w:p>
          <w:p w14:paraId="5A69F8ED" w14:textId="77777777" w:rsidR="00EE6B78" w:rsidRDefault="00EE6B78" w:rsidP="00EE6B78">
            <w:pPr>
              <w:rPr>
                <w:rFonts w:ascii="Arial" w:hAnsi="Arial" w:cs="Arial"/>
              </w:rPr>
            </w:pPr>
            <w:r>
              <w:rPr>
                <w:rFonts w:ascii="Arial" w:hAnsi="Arial" w:cs="Arial"/>
              </w:rPr>
              <w:t>Threat of verbal abuse or threatening behaviour by carers/relatives, leading to stress and shock.</w:t>
            </w:r>
          </w:p>
          <w:p w14:paraId="6AFDBE1F" w14:textId="77777777" w:rsidR="00E11202" w:rsidRDefault="00E11202" w:rsidP="001208F2">
            <w:pPr>
              <w:rPr>
                <w:rFonts w:ascii="Arial" w:hAnsi="Arial" w:cs="Arial"/>
                <w:b/>
                <w:bCs/>
              </w:rPr>
            </w:pPr>
          </w:p>
          <w:p w14:paraId="261E7638" w14:textId="77777777" w:rsidR="00E11202" w:rsidRDefault="00E11202" w:rsidP="001208F2">
            <w:pPr>
              <w:rPr>
                <w:rFonts w:ascii="Arial" w:hAnsi="Arial" w:cs="Arial"/>
                <w:b/>
                <w:bCs/>
              </w:rPr>
            </w:pPr>
          </w:p>
          <w:p w14:paraId="0CC3375D" w14:textId="77777777" w:rsidR="00E11202" w:rsidRDefault="00E11202" w:rsidP="001208F2">
            <w:pPr>
              <w:rPr>
                <w:rFonts w:ascii="Arial" w:hAnsi="Arial" w:cs="Arial"/>
                <w:b/>
                <w:bCs/>
              </w:rPr>
            </w:pPr>
          </w:p>
          <w:p w14:paraId="1694F97B" w14:textId="77777777" w:rsidR="00E11202" w:rsidRDefault="00E11202" w:rsidP="001208F2">
            <w:pPr>
              <w:rPr>
                <w:rFonts w:ascii="Arial" w:hAnsi="Arial" w:cs="Arial"/>
                <w:b/>
                <w:bCs/>
              </w:rPr>
            </w:pPr>
          </w:p>
          <w:p w14:paraId="11A5584B" w14:textId="77777777" w:rsidR="00E11202" w:rsidRDefault="00E11202" w:rsidP="001208F2">
            <w:pPr>
              <w:rPr>
                <w:rFonts w:ascii="Arial" w:hAnsi="Arial" w:cs="Arial"/>
                <w:b/>
                <w:bCs/>
              </w:rPr>
            </w:pPr>
          </w:p>
          <w:p w14:paraId="61FD4D80" w14:textId="77777777" w:rsidR="00E11202" w:rsidRDefault="00E11202" w:rsidP="00E11202">
            <w:pPr>
              <w:rPr>
                <w:rFonts w:ascii="Arial" w:hAnsi="Arial" w:cs="Arial"/>
              </w:rPr>
            </w:pPr>
          </w:p>
          <w:p w14:paraId="0E92A98F" w14:textId="77777777" w:rsidR="000A2E4B" w:rsidRDefault="000A2E4B" w:rsidP="00E11202">
            <w:pPr>
              <w:rPr>
                <w:rFonts w:ascii="Arial" w:hAnsi="Arial" w:cs="Arial"/>
              </w:rPr>
            </w:pPr>
          </w:p>
          <w:p w14:paraId="502C7046" w14:textId="6565C5AB" w:rsidR="00E11202" w:rsidRPr="00E11202" w:rsidRDefault="00E11202" w:rsidP="00EE6B78">
            <w:pPr>
              <w:rPr>
                <w:rFonts w:ascii="Arial" w:hAnsi="Arial" w:cs="Arial"/>
              </w:rPr>
            </w:pPr>
          </w:p>
        </w:tc>
        <w:tc>
          <w:tcPr>
            <w:tcW w:w="1244" w:type="dxa"/>
          </w:tcPr>
          <w:p w14:paraId="3D19551C" w14:textId="77777777" w:rsidR="001208F2" w:rsidRDefault="000A67EA" w:rsidP="001208F2">
            <w:pPr>
              <w:rPr>
                <w:rFonts w:ascii="Arial" w:hAnsi="Arial" w:cs="Arial"/>
              </w:rPr>
            </w:pPr>
            <w:r w:rsidRPr="000A67EA">
              <w:rPr>
                <w:rFonts w:ascii="Arial" w:hAnsi="Arial" w:cs="Arial"/>
              </w:rPr>
              <w:lastRenderedPageBreak/>
              <w:t>Hospice at Home Office staff</w:t>
            </w:r>
          </w:p>
          <w:p w14:paraId="0C24C660" w14:textId="77777777" w:rsidR="00E11202" w:rsidRDefault="00E11202" w:rsidP="001208F2">
            <w:pPr>
              <w:rPr>
                <w:rFonts w:ascii="Arial" w:hAnsi="Arial" w:cs="Arial"/>
              </w:rPr>
            </w:pPr>
          </w:p>
          <w:p w14:paraId="60A4D4FD" w14:textId="77777777" w:rsidR="00E11202" w:rsidRDefault="00E11202" w:rsidP="001208F2">
            <w:pPr>
              <w:rPr>
                <w:rFonts w:ascii="Arial" w:hAnsi="Arial" w:cs="Arial"/>
              </w:rPr>
            </w:pPr>
          </w:p>
          <w:p w14:paraId="462143E7" w14:textId="77777777" w:rsidR="00E11202" w:rsidRDefault="00E11202" w:rsidP="001208F2">
            <w:pPr>
              <w:rPr>
                <w:rFonts w:ascii="Arial" w:hAnsi="Arial" w:cs="Arial"/>
              </w:rPr>
            </w:pPr>
          </w:p>
          <w:p w14:paraId="20901235" w14:textId="77777777" w:rsidR="00E11202" w:rsidRDefault="00E11202" w:rsidP="001208F2">
            <w:pPr>
              <w:rPr>
                <w:rFonts w:ascii="Arial" w:hAnsi="Arial" w:cs="Arial"/>
              </w:rPr>
            </w:pPr>
          </w:p>
          <w:p w14:paraId="5E3A8FAC" w14:textId="77777777" w:rsidR="00E11202" w:rsidRDefault="00E11202" w:rsidP="001208F2">
            <w:pPr>
              <w:rPr>
                <w:rFonts w:ascii="Arial" w:hAnsi="Arial" w:cs="Arial"/>
              </w:rPr>
            </w:pPr>
          </w:p>
          <w:p w14:paraId="207F3A03" w14:textId="77777777" w:rsidR="00E11202" w:rsidRDefault="00E11202" w:rsidP="001208F2">
            <w:pPr>
              <w:rPr>
                <w:rFonts w:ascii="Arial" w:hAnsi="Arial" w:cs="Arial"/>
              </w:rPr>
            </w:pPr>
          </w:p>
          <w:p w14:paraId="1AD95DA0" w14:textId="77777777" w:rsidR="00E11202" w:rsidRDefault="00E11202" w:rsidP="001208F2">
            <w:pPr>
              <w:rPr>
                <w:rFonts w:ascii="Arial" w:hAnsi="Arial" w:cs="Arial"/>
              </w:rPr>
            </w:pPr>
          </w:p>
          <w:p w14:paraId="5CC7E8F9" w14:textId="77777777" w:rsidR="00E11202" w:rsidRDefault="00E11202" w:rsidP="001208F2">
            <w:pPr>
              <w:rPr>
                <w:rFonts w:ascii="Arial" w:hAnsi="Arial" w:cs="Arial"/>
              </w:rPr>
            </w:pPr>
          </w:p>
          <w:p w14:paraId="7ABB6660" w14:textId="77777777" w:rsidR="00E11202" w:rsidRDefault="00E11202" w:rsidP="001208F2">
            <w:pPr>
              <w:rPr>
                <w:rFonts w:ascii="Arial" w:hAnsi="Arial" w:cs="Arial"/>
              </w:rPr>
            </w:pPr>
          </w:p>
          <w:p w14:paraId="5493701E" w14:textId="77777777" w:rsidR="00E11202" w:rsidRDefault="00E11202" w:rsidP="001208F2">
            <w:pPr>
              <w:rPr>
                <w:rFonts w:ascii="Arial" w:hAnsi="Arial" w:cs="Arial"/>
              </w:rPr>
            </w:pPr>
          </w:p>
          <w:p w14:paraId="562CB57F" w14:textId="77777777" w:rsidR="00E11202" w:rsidRDefault="00E11202" w:rsidP="001208F2">
            <w:pPr>
              <w:rPr>
                <w:rFonts w:ascii="Arial" w:hAnsi="Arial" w:cs="Arial"/>
              </w:rPr>
            </w:pPr>
          </w:p>
          <w:p w14:paraId="6863916B" w14:textId="77777777" w:rsidR="00E11202" w:rsidRDefault="00E11202" w:rsidP="001208F2">
            <w:pPr>
              <w:rPr>
                <w:rFonts w:ascii="Arial" w:hAnsi="Arial" w:cs="Arial"/>
              </w:rPr>
            </w:pPr>
          </w:p>
          <w:p w14:paraId="6A12153F" w14:textId="77777777" w:rsidR="00E11202" w:rsidRDefault="00E11202" w:rsidP="001208F2">
            <w:pPr>
              <w:rPr>
                <w:rFonts w:ascii="Arial" w:hAnsi="Arial" w:cs="Arial"/>
              </w:rPr>
            </w:pPr>
          </w:p>
          <w:p w14:paraId="10E7EE1A" w14:textId="77777777" w:rsidR="00E11202" w:rsidRDefault="00E11202" w:rsidP="001208F2">
            <w:pPr>
              <w:rPr>
                <w:rFonts w:ascii="Arial" w:hAnsi="Arial" w:cs="Arial"/>
              </w:rPr>
            </w:pPr>
          </w:p>
          <w:p w14:paraId="7D34DBC3" w14:textId="77777777" w:rsidR="00E11202" w:rsidRDefault="00E11202" w:rsidP="001208F2">
            <w:pPr>
              <w:rPr>
                <w:rFonts w:ascii="Arial" w:hAnsi="Arial" w:cs="Arial"/>
              </w:rPr>
            </w:pPr>
          </w:p>
          <w:p w14:paraId="7394C793" w14:textId="77777777" w:rsidR="00E11202" w:rsidRDefault="00E11202" w:rsidP="001208F2">
            <w:pPr>
              <w:rPr>
                <w:rFonts w:ascii="Arial" w:hAnsi="Arial" w:cs="Arial"/>
              </w:rPr>
            </w:pPr>
          </w:p>
          <w:p w14:paraId="69C05059" w14:textId="77777777" w:rsidR="00EE6B78" w:rsidRDefault="00EE6B78" w:rsidP="00EE6B78">
            <w:pPr>
              <w:rPr>
                <w:rFonts w:ascii="Arial" w:hAnsi="Arial" w:cs="Arial"/>
              </w:rPr>
            </w:pPr>
            <w:r w:rsidRPr="00E11202">
              <w:rPr>
                <w:rFonts w:ascii="Arial" w:hAnsi="Arial" w:cs="Arial"/>
              </w:rPr>
              <w:t>Hospice at Home Office staff</w:t>
            </w:r>
          </w:p>
          <w:p w14:paraId="355E8733" w14:textId="77777777" w:rsidR="00E11202" w:rsidRDefault="00E11202" w:rsidP="001208F2">
            <w:pPr>
              <w:rPr>
                <w:rFonts w:ascii="Arial" w:hAnsi="Arial" w:cs="Arial"/>
              </w:rPr>
            </w:pPr>
          </w:p>
          <w:p w14:paraId="66154D77" w14:textId="77777777" w:rsidR="00E11202" w:rsidRDefault="00E11202" w:rsidP="001208F2">
            <w:pPr>
              <w:rPr>
                <w:rFonts w:ascii="Arial" w:hAnsi="Arial" w:cs="Arial"/>
              </w:rPr>
            </w:pPr>
          </w:p>
          <w:p w14:paraId="59C6C96C" w14:textId="77777777" w:rsidR="00E11202" w:rsidRDefault="00E11202" w:rsidP="001208F2">
            <w:pPr>
              <w:rPr>
                <w:rFonts w:ascii="Arial" w:hAnsi="Arial" w:cs="Arial"/>
              </w:rPr>
            </w:pPr>
          </w:p>
          <w:p w14:paraId="7AF1DA7E" w14:textId="77777777" w:rsidR="00E11202" w:rsidRDefault="00E11202" w:rsidP="001208F2">
            <w:pPr>
              <w:rPr>
                <w:rFonts w:ascii="Arial" w:hAnsi="Arial" w:cs="Arial"/>
              </w:rPr>
            </w:pPr>
          </w:p>
          <w:p w14:paraId="6CAA1380" w14:textId="77777777" w:rsidR="00E11202" w:rsidRDefault="00E11202" w:rsidP="001208F2">
            <w:pPr>
              <w:rPr>
                <w:rFonts w:ascii="Arial" w:hAnsi="Arial" w:cs="Arial"/>
              </w:rPr>
            </w:pPr>
          </w:p>
          <w:p w14:paraId="52A8C521" w14:textId="77777777" w:rsidR="00E11202" w:rsidRDefault="00E11202" w:rsidP="001208F2">
            <w:pPr>
              <w:rPr>
                <w:rFonts w:ascii="Arial" w:hAnsi="Arial" w:cs="Arial"/>
              </w:rPr>
            </w:pPr>
          </w:p>
          <w:p w14:paraId="13AFB50A" w14:textId="77777777" w:rsidR="00E11202" w:rsidRDefault="00E11202" w:rsidP="001208F2">
            <w:pPr>
              <w:rPr>
                <w:rFonts w:ascii="Arial" w:hAnsi="Arial" w:cs="Arial"/>
              </w:rPr>
            </w:pPr>
          </w:p>
          <w:p w14:paraId="43C64351" w14:textId="77777777" w:rsidR="00E11202" w:rsidRDefault="00E11202" w:rsidP="001208F2">
            <w:pPr>
              <w:rPr>
                <w:rFonts w:ascii="Arial" w:hAnsi="Arial" w:cs="Arial"/>
              </w:rPr>
            </w:pPr>
          </w:p>
          <w:p w14:paraId="58855C0D" w14:textId="77777777" w:rsidR="000A2E4B" w:rsidRDefault="000A2E4B" w:rsidP="001208F2">
            <w:pPr>
              <w:rPr>
                <w:rFonts w:ascii="Arial" w:hAnsi="Arial" w:cs="Arial"/>
              </w:rPr>
            </w:pPr>
          </w:p>
          <w:p w14:paraId="53DC0924" w14:textId="5E753F27" w:rsidR="00E11202" w:rsidRPr="00106A3B" w:rsidRDefault="00E11202" w:rsidP="001208F2">
            <w:pPr>
              <w:rPr>
                <w:rFonts w:ascii="Arial" w:hAnsi="Arial" w:cs="Arial"/>
              </w:rPr>
            </w:pPr>
          </w:p>
        </w:tc>
        <w:tc>
          <w:tcPr>
            <w:tcW w:w="4533" w:type="dxa"/>
          </w:tcPr>
          <w:p w14:paraId="024AD2B1" w14:textId="77777777" w:rsidR="000A67EA" w:rsidRDefault="001208F2" w:rsidP="001208F2">
            <w:pPr>
              <w:numPr>
                <w:ilvl w:val="0"/>
                <w:numId w:val="2"/>
              </w:numPr>
              <w:rPr>
                <w:rFonts w:ascii="Arial" w:hAnsi="Arial" w:cs="Arial"/>
              </w:rPr>
            </w:pPr>
            <w:r w:rsidRPr="000A67EA">
              <w:rPr>
                <w:rFonts w:ascii="Arial" w:hAnsi="Arial" w:cs="Arial"/>
              </w:rPr>
              <w:lastRenderedPageBreak/>
              <w:t>All staff to have carried out a DSE assessment.</w:t>
            </w:r>
          </w:p>
          <w:p w14:paraId="7E334B6A" w14:textId="77777777" w:rsidR="000A67EA" w:rsidRDefault="001208F2" w:rsidP="001208F2">
            <w:pPr>
              <w:numPr>
                <w:ilvl w:val="0"/>
                <w:numId w:val="2"/>
              </w:numPr>
              <w:rPr>
                <w:rFonts w:ascii="Arial" w:hAnsi="Arial" w:cs="Arial"/>
              </w:rPr>
            </w:pPr>
            <w:r w:rsidRPr="000A67EA">
              <w:rPr>
                <w:rFonts w:ascii="Arial" w:hAnsi="Arial" w:cs="Arial"/>
              </w:rPr>
              <w:t xml:space="preserve">If staff need to work from the Hospice, they are encouraged to work between the hours of 7.30am – 4.30pm rostered on to a staggered start and staggered finish. </w:t>
            </w:r>
          </w:p>
          <w:p w14:paraId="65DE9790" w14:textId="116BD5DA" w:rsidR="001208F2" w:rsidRDefault="001208F2" w:rsidP="001208F2">
            <w:pPr>
              <w:numPr>
                <w:ilvl w:val="0"/>
                <w:numId w:val="2"/>
              </w:numPr>
              <w:rPr>
                <w:rFonts w:ascii="Arial" w:hAnsi="Arial" w:cs="Arial"/>
              </w:rPr>
            </w:pPr>
            <w:r w:rsidRPr="000A67EA">
              <w:rPr>
                <w:rFonts w:ascii="Arial" w:hAnsi="Arial" w:cs="Arial"/>
              </w:rPr>
              <w:lastRenderedPageBreak/>
              <w:t xml:space="preserve">Temporary office moves may be required. </w:t>
            </w:r>
          </w:p>
          <w:p w14:paraId="3BEC27F3" w14:textId="77777777" w:rsidR="000A67EA" w:rsidRDefault="001208F2" w:rsidP="001208F2">
            <w:pPr>
              <w:numPr>
                <w:ilvl w:val="0"/>
                <w:numId w:val="2"/>
              </w:numPr>
              <w:rPr>
                <w:rFonts w:ascii="Arial" w:hAnsi="Arial" w:cs="Arial"/>
              </w:rPr>
            </w:pPr>
            <w:r w:rsidRPr="000A67EA">
              <w:rPr>
                <w:rFonts w:ascii="Arial" w:hAnsi="Arial" w:cs="Arial"/>
              </w:rPr>
              <w:t>Staff are encouraged to use Teams or Zoom for meetings. Face to face meetings to be avoided. Until restrictions are lifted.</w:t>
            </w:r>
          </w:p>
          <w:p w14:paraId="3DC24236" w14:textId="77777777" w:rsidR="00EE6B78" w:rsidRDefault="00EE6B78" w:rsidP="00EE6B78">
            <w:pPr>
              <w:pStyle w:val="ListParagraph"/>
              <w:rPr>
                <w:rFonts w:ascii="Arial" w:hAnsi="Arial" w:cs="Arial"/>
              </w:rPr>
            </w:pPr>
          </w:p>
          <w:p w14:paraId="213F1864" w14:textId="77777777" w:rsidR="00EE6B78" w:rsidRPr="00EE6B78" w:rsidRDefault="00EE6B78" w:rsidP="00EE6B78">
            <w:pPr>
              <w:ind w:left="360"/>
              <w:rPr>
                <w:rFonts w:ascii="Arial" w:hAnsi="Arial" w:cs="Arial"/>
              </w:rPr>
            </w:pPr>
          </w:p>
          <w:p w14:paraId="2A8403D6" w14:textId="77777777" w:rsidR="00EE6B78" w:rsidRDefault="00EE6B78" w:rsidP="00EE6B78">
            <w:pPr>
              <w:pStyle w:val="ListParagraph"/>
              <w:rPr>
                <w:rFonts w:ascii="Arial" w:hAnsi="Arial" w:cs="Arial"/>
              </w:rPr>
            </w:pPr>
          </w:p>
          <w:p w14:paraId="5BCFD047" w14:textId="0C977C30" w:rsidR="00EE6B78" w:rsidRPr="00E11202" w:rsidRDefault="00EE6B78" w:rsidP="00EE6B78">
            <w:pPr>
              <w:pStyle w:val="ListParagraph"/>
              <w:numPr>
                <w:ilvl w:val="0"/>
                <w:numId w:val="2"/>
              </w:numPr>
              <w:rPr>
                <w:rFonts w:ascii="Arial" w:hAnsi="Arial" w:cs="Arial"/>
              </w:rPr>
            </w:pPr>
            <w:r w:rsidRPr="00E11202">
              <w:rPr>
                <w:rFonts w:ascii="Arial" w:hAnsi="Arial" w:cs="Arial"/>
              </w:rPr>
              <w:t>All relatives/1st Contacts are introduced to the service and care provision discussed.</w:t>
            </w:r>
          </w:p>
          <w:p w14:paraId="4E762B14" w14:textId="77777777" w:rsidR="00EE6B78" w:rsidRDefault="00EE6B78" w:rsidP="00EE6B78">
            <w:pPr>
              <w:pStyle w:val="ListParagraph"/>
              <w:numPr>
                <w:ilvl w:val="0"/>
                <w:numId w:val="2"/>
              </w:numPr>
              <w:rPr>
                <w:rFonts w:ascii="Arial" w:hAnsi="Arial" w:cs="Arial"/>
              </w:rPr>
            </w:pPr>
            <w:r w:rsidRPr="00E11202">
              <w:rPr>
                <w:rFonts w:ascii="Arial" w:hAnsi="Arial" w:cs="Arial"/>
              </w:rPr>
              <w:t>Any complaints are passed to the manager and the complaints procedure is followed</w:t>
            </w:r>
          </w:p>
          <w:p w14:paraId="265F7EB3" w14:textId="77777777" w:rsidR="00EE6B78" w:rsidRDefault="00EE6B78" w:rsidP="00EE6B78">
            <w:pPr>
              <w:rPr>
                <w:rFonts w:ascii="Arial" w:hAnsi="Arial" w:cs="Arial"/>
              </w:rPr>
            </w:pPr>
          </w:p>
          <w:p w14:paraId="3B579081" w14:textId="41DA3DDA" w:rsidR="00EE6B78" w:rsidRPr="00EE6B78" w:rsidRDefault="00EE6B78" w:rsidP="00EE6B78">
            <w:pPr>
              <w:rPr>
                <w:rFonts w:ascii="Arial" w:hAnsi="Arial" w:cs="Arial"/>
              </w:rPr>
            </w:pPr>
          </w:p>
        </w:tc>
        <w:tc>
          <w:tcPr>
            <w:tcW w:w="1842" w:type="dxa"/>
          </w:tcPr>
          <w:p w14:paraId="3BD7CB8C" w14:textId="77777777" w:rsidR="000A2E4B" w:rsidRPr="00EE6B78" w:rsidRDefault="000A2E4B" w:rsidP="00EE6B78"/>
          <w:p w14:paraId="3B2D7EB8" w14:textId="3CD680CD" w:rsidR="000A2E4B" w:rsidRPr="00A018FE" w:rsidRDefault="00A018FE">
            <w:pPr>
              <w:pStyle w:val="ListParagraph"/>
              <w:numPr>
                <w:ilvl w:val="0"/>
                <w:numId w:val="2"/>
              </w:numPr>
              <w:rPr>
                <w:rFonts w:ascii="Arial" w:hAnsi="Arial" w:cs="Arial"/>
              </w:rPr>
            </w:pPr>
            <w:r w:rsidRPr="00EE6B78">
              <w:rPr>
                <w:rFonts w:ascii="Arial" w:hAnsi="Arial" w:cs="Arial"/>
              </w:rPr>
              <w:t>2 x 3 = 6 Medium risk = medium priority</w:t>
            </w:r>
          </w:p>
          <w:p w14:paraId="08656C32" w14:textId="77777777" w:rsidR="000A2E4B" w:rsidRPr="00EE6B78" w:rsidRDefault="000A2E4B" w:rsidP="00EE6B78"/>
          <w:p w14:paraId="7FD0DF35" w14:textId="77777777" w:rsidR="000A2E4B" w:rsidRPr="00EE6B78" w:rsidRDefault="000A2E4B" w:rsidP="00EE6B78"/>
          <w:p w14:paraId="7F52B08A" w14:textId="77777777" w:rsidR="000A2E4B" w:rsidRPr="00EE6B78" w:rsidRDefault="000A2E4B" w:rsidP="00EE6B78"/>
          <w:p w14:paraId="48C70945" w14:textId="77777777" w:rsidR="000A2E4B" w:rsidRPr="00EE6B78" w:rsidRDefault="000A2E4B" w:rsidP="00EE6B78"/>
          <w:p w14:paraId="3025BCC6" w14:textId="77777777" w:rsidR="000A2E4B" w:rsidRPr="00EE6B78" w:rsidRDefault="000A2E4B" w:rsidP="00EE6B78"/>
          <w:p w14:paraId="35C1B002" w14:textId="77777777" w:rsidR="000A2E4B" w:rsidRPr="00EE6B78" w:rsidRDefault="000A2E4B" w:rsidP="00EE6B78"/>
          <w:p w14:paraId="6534B9FE" w14:textId="77777777" w:rsidR="000A2E4B" w:rsidRPr="00EE6B78" w:rsidRDefault="000A2E4B" w:rsidP="00EE6B78"/>
          <w:p w14:paraId="7AF20BE5" w14:textId="77777777" w:rsidR="000A2E4B" w:rsidRPr="00EE6B78" w:rsidRDefault="000A2E4B" w:rsidP="00EE6B78"/>
          <w:p w14:paraId="6EFDB5B6" w14:textId="77777777" w:rsidR="000A2E4B" w:rsidRPr="00EE6B78" w:rsidRDefault="000A2E4B" w:rsidP="00EE6B78"/>
          <w:p w14:paraId="6FDEDE89" w14:textId="77777777" w:rsidR="000A2E4B" w:rsidRPr="00EE6B78" w:rsidRDefault="000A2E4B" w:rsidP="00EE6B78"/>
          <w:p w14:paraId="6DD74E9E" w14:textId="77777777" w:rsidR="000A2E4B" w:rsidRPr="00EE6B78" w:rsidRDefault="000A2E4B" w:rsidP="00EE6B78"/>
          <w:p w14:paraId="4DC41CE5" w14:textId="77777777" w:rsidR="000A2E4B" w:rsidRPr="00EE6B78" w:rsidRDefault="000A2E4B" w:rsidP="00EE6B78"/>
          <w:p w14:paraId="39DF010F" w14:textId="77777777" w:rsidR="000A2E4B" w:rsidRPr="00EE6B78" w:rsidRDefault="000A2E4B" w:rsidP="00EE6B78"/>
          <w:p w14:paraId="7E0DDE59" w14:textId="77777777" w:rsidR="000A2E4B" w:rsidRPr="00EE6B78" w:rsidRDefault="000A2E4B" w:rsidP="00EE6B78"/>
          <w:p w14:paraId="275E0F32" w14:textId="77777777" w:rsidR="00EE6B78" w:rsidRPr="00EE6B78" w:rsidRDefault="00EE6B78" w:rsidP="00EE6B78">
            <w:r w:rsidRPr="00EE6B78">
              <w:rPr>
                <w:rFonts w:ascii="Arial" w:hAnsi="Arial" w:cs="Arial"/>
              </w:rPr>
              <w:t>3 x 1</w:t>
            </w:r>
            <w:r>
              <w:t xml:space="preserve"> </w:t>
            </w:r>
            <w:r w:rsidRPr="00A121EE">
              <w:rPr>
                <w:rFonts w:ascii="Arial" w:hAnsi="Arial" w:cs="Arial"/>
              </w:rPr>
              <w:t>Low risk = low priority</w:t>
            </w:r>
          </w:p>
          <w:p w14:paraId="3C95027D" w14:textId="77777777" w:rsidR="000A2E4B" w:rsidRPr="00EE6B78" w:rsidRDefault="000A2E4B" w:rsidP="00EE6B78"/>
          <w:p w14:paraId="37BB9533" w14:textId="77777777" w:rsidR="000A2E4B" w:rsidRPr="00EE6B78" w:rsidRDefault="000A2E4B" w:rsidP="00EE6B78"/>
          <w:p w14:paraId="631A1264" w14:textId="77777777" w:rsidR="000A2E4B" w:rsidRPr="00EE6B78" w:rsidRDefault="000A2E4B" w:rsidP="00EE6B78"/>
          <w:p w14:paraId="17A6EA64" w14:textId="77777777" w:rsidR="000A2E4B" w:rsidRPr="00EE6B78" w:rsidRDefault="000A2E4B" w:rsidP="00EE6B78"/>
          <w:p w14:paraId="102FEFDF" w14:textId="77777777" w:rsidR="000A2E4B" w:rsidRDefault="000A2E4B" w:rsidP="000A2E4B">
            <w:pPr>
              <w:rPr>
                <w:rFonts w:ascii="Arial" w:hAnsi="Arial" w:cs="Arial"/>
              </w:rPr>
            </w:pPr>
          </w:p>
          <w:p w14:paraId="40021C35" w14:textId="3B2AF5A4" w:rsidR="000A2E4B" w:rsidRDefault="000A2E4B" w:rsidP="000A2E4B"/>
          <w:p w14:paraId="7A1E6AAB" w14:textId="77777777" w:rsidR="000A2E4B" w:rsidRPr="00EE6B78" w:rsidRDefault="000A2E4B"/>
          <w:p w14:paraId="3D13F9E2" w14:textId="77777777" w:rsidR="000A2E4B" w:rsidRDefault="000A2E4B" w:rsidP="000A2E4B">
            <w:pPr>
              <w:rPr>
                <w:rFonts w:ascii="Arial" w:hAnsi="Arial" w:cs="Arial"/>
              </w:rPr>
            </w:pPr>
          </w:p>
          <w:p w14:paraId="71FC91D0" w14:textId="0172D373" w:rsidR="00D3527A" w:rsidRDefault="00D3527A" w:rsidP="00D3527A">
            <w:pPr>
              <w:pStyle w:val="ListParagraph"/>
            </w:pPr>
          </w:p>
          <w:p w14:paraId="2D26920F" w14:textId="3BBE1487" w:rsidR="00D3527A" w:rsidRDefault="00D3527A" w:rsidP="00D3527A">
            <w:pPr>
              <w:pStyle w:val="ListParagraph"/>
            </w:pPr>
          </w:p>
          <w:p w14:paraId="0626648A" w14:textId="77777777" w:rsidR="00D3527A" w:rsidRPr="00EE6B78" w:rsidRDefault="00D3527A" w:rsidP="00EE6B78">
            <w:pPr>
              <w:pStyle w:val="ListParagraph"/>
            </w:pPr>
          </w:p>
          <w:p w14:paraId="294F8A51" w14:textId="7FE2FD3E" w:rsidR="000A2E4B" w:rsidRPr="000A2E4B" w:rsidRDefault="000A2E4B" w:rsidP="00EE6B78">
            <w:pPr>
              <w:pStyle w:val="ListParagraph"/>
            </w:pPr>
          </w:p>
        </w:tc>
        <w:tc>
          <w:tcPr>
            <w:tcW w:w="3122" w:type="dxa"/>
          </w:tcPr>
          <w:p w14:paraId="21C3187D" w14:textId="1D2F3B2E" w:rsidR="00E11202" w:rsidRDefault="00EE6B78">
            <w:pPr>
              <w:rPr>
                <w:rFonts w:ascii="Arial" w:hAnsi="Arial" w:cs="Arial"/>
              </w:rPr>
            </w:pPr>
            <w:r w:rsidRPr="00EE6B78">
              <w:rPr>
                <w:rFonts w:ascii="Arial" w:hAnsi="Arial" w:cs="Arial"/>
              </w:rPr>
              <w:lastRenderedPageBreak/>
              <w:tab/>
            </w:r>
          </w:p>
          <w:p w14:paraId="15DDB80B" w14:textId="77777777" w:rsidR="00EE6B78" w:rsidRPr="00E11202" w:rsidRDefault="00EE6B78">
            <w:pPr>
              <w:rPr>
                <w:rFonts w:ascii="Arial" w:hAnsi="Arial" w:cs="Arial"/>
              </w:rPr>
            </w:pPr>
          </w:p>
          <w:p w14:paraId="538B2269" w14:textId="77777777" w:rsidR="00E11202" w:rsidRPr="00E11202" w:rsidRDefault="00E11202">
            <w:pPr>
              <w:rPr>
                <w:rFonts w:ascii="Arial" w:hAnsi="Arial" w:cs="Arial"/>
              </w:rPr>
            </w:pPr>
          </w:p>
          <w:p w14:paraId="629CD61C" w14:textId="77777777" w:rsidR="00E11202" w:rsidRPr="00E11202" w:rsidRDefault="00E11202">
            <w:pPr>
              <w:rPr>
                <w:rFonts w:ascii="Arial" w:hAnsi="Arial" w:cs="Arial"/>
              </w:rPr>
            </w:pPr>
          </w:p>
          <w:p w14:paraId="5E9DA7E8" w14:textId="77777777" w:rsidR="00E11202" w:rsidRPr="00E11202" w:rsidRDefault="00E11202">
            <w:pPr>
              <w:rPr>
                <w:rFonts w:ascii="Arial" w:hAnsi="Arial" w:cs="Arial"/>
              </w:rPr>
            </w:pPr>
          </w:p>
          <w:p w14:paraId="30A655A7" w14:textId="77777777" w:rsidR="00EE6B78" w:rsidRPr="00EE6B78" w:rsidRDefault="00EE6B78" w:rsidP="00EE6B78">
            <w:pPr>
              <w:ind w:left="360"/>
              <w:rPr>
                <w:rFonts w:ascii="Arial" w:hAnsi="Arial" w:cs="Arial"/>
              </w:rPr>
            </w:pPr>
          </w:p>
          <w:p w14:paraId="107FF549" w14:textId="77777777" w:rsidR="00E11202" w:rsidRPr="00E11202" w:rsidRDefault="00E11202">
            <w:pPr>
              <w:rPr>
                <w:rFonts w:ascii="Arial" w:hAnsi="Arial" w:cs="Arial"/>
              </w:rPr>
            </w:pPr>
          </w:p>
          <w:p w14:paraId="2AB5AEEF" w14:textId="77777777" w:rsidR="00E11202" w:rsidRPr="00E11202" w:rsidRDefault="00E11202">
            <w:pPr>
              <w:rPr>
                <w:rFonts w:ascii="Arial" w:hAnsi="Arial" w:cs="Arial"/>
              </w:rPr>
            </w:pPr>
          </w:p>
          <w:p w14:paraId="2E0C8F62" w14:textId="77777777" w:rsidR="00E11202" w:rsidRPr="00E11202" w:rsidRDefault="00E11202">
            <w:pPr>
              <w:rPr>
                <w:rFonts w:ascii="Arial" w:hAnsi="Arial" w:cs="Arial"/>
              </w:rPr>
            </w:pPr>
          </w:p>
          <w:p w14:paraId="2809568E" w14:textId="77777777" w:rsidR="00E11202" w:rsidRPr="00E11202" w:rsidRDefault="00E11202">
            <w:pPr>
              <w:rPr>
                <w:rFonts w:ascii="Arial" w:hAnsi="Arial" w:cs="Arial"/>
              </w:rPr>
            </w:pPr>
          </w:p>
          <w:p w14:paraId="005C2267" w14:textId="77777777" w:rsidR="00E11202" w:rsidRPr="00E11202" w:rsidRDefault="00E11202">
            <w:pPr>
              <w:rPr>
                <w:rFonts w:ascii="Arial" w:hAnsi="Arial" w:cs="Arial"/>
              </w:rPr>
            </w:pPr>
          </w:p>
          <w:p w14:paraId="64DDCDAA" w14:textId="77777777" w:rsidR="00EE6B78" w:rsidRDefault="00EE6B78">
            <w:pPr>
              <w:rPr>
                <w:rFonts w:ascii="Arial" w:hAnsi="Arial" w:cs="Arial"/>
              </w:rPr>
            </w:pPr>
          </w:p>
          <w:p w14:paraId="0FDAC47F" w14:textId="77777777" w:rsidR="00EE6B78" w:rsidRDefault="00EE6B78">
            <w:pPr>
              <w:rPr>
                <w:rFonts w:ascii="Arial" w:hAnsi="Arial" w:cs="Arial"/>
              </w:rPr>
            </w:pPr>
          </w:p>
          <w:p w14:paraId="5D5DE646" w14:textId="77777777" w:rsidR="00EE6B78" w:rsidRDefault="00EE6B78">
            <w:pPr>
              <w:rPr>
                <w:rFonts w:ascii="Arial" w:hAnsi="Arial" w:cs="Arial"/>
              </w:rPr>
            </w:pPr>
          </w:p>
          <w:p w14:paraId="27C0BA2F" w14:textId="77777777" w:rsidR="00EE6B78" w:rsidRDefault="00EE6B78">
            <w:pPr>
              <w:rPr>
                <w:rFonts w:ascii="Arial" w:hAnsi="Arial" w:cs="Arial"/>
              </w:rPr>
            </w:pPr>
          </w:p>
          <w:p w14:paraId="29A3CF2A" w14:textId="77777777" w:rsidR="00EE6B78" w:rsidRDefault="00EE6B78">
            <w:pPr>
              <w:rPr>
                <w:rFonts w:ascii="Arial" w:hAnsi="Arial" w:cs="Arial"/>
              </w:rPr>
            </w:pPr>
          </w:p>
          <w:p w14:paraId="5B104776" w14:textId="77777777" w:rsidR="00EE6B78" w:rsidRDefault="00EE6B78">
            <w:pPr>
              <w:rPr>
                <w:rFonts w:ascii="Arial" w:hAnsi="Arial" w:cs="Arial"/>
              </w:rPr>
            </w:pPr>
          </w:p>
          <w:p w14:paraId="7A239E1D" w14:textId="77777777" w:rsidR="00EE6B78" w:rsidRDefault="00EE6B78">
            <w:pPr>
              <w:rPr>
                <w:rFonts w:ascii="Arial" w:hAnsi="Arial" w:cs="Arial"/>
              </w:rPr>
            </w:pPr>
          </w:p>
          <w:p w14:paraId="157F7D4B" w14:textId="77777777" w:rsidR="00EE6B78" w:rsidRDefault="00EE6B78">
            <w:pPr>
              <w:rPr>
                <w:rFonts w:ascii="Arial" w:hAnsi="Arial" w:cs="Arial"/>
              </w:rPr>
            </w:pPr>
          </w:p>
          <w:p w14:paraId="43054994" w14:textId="77777777" w:rsidR="00EE6B78" w:rsidRDefault="00EE6B78">
            <w:pPr>
              <w:rPr>
                <w:rFonts w:ascii="Arial" w:hAnsi="Arial" w:cs="Arial"/>
              </w:rPr>
            </w:pPr>
          </w:p>
          <w:p w14:paraId="4AA548BB" w14:textId="56F6541A" w:rsidR="00E11202" w:rsidRPr="00E11202" w:rsidRDefault="00EE6B78">
            <w:pPr>
              <w:rPr>
                <w:rFonts w:ascii="Arial" w:hAnsi="Arial" w:cs="Arial"/>
              </w:rPr>
            </w:pPr>
            <w:r w:rsidRPr="00EE6B78">
              <w:rPr>
                <w:rFonts w:ascii="Arial" w:hAnsi="Arial" w:cs="Arial"/>
              </w:rPr>
              <w:t>Procedure required for what to do in the event of dealing with abusive relatives, if continue to verbally abuse and threaten staff, whether that is over the phone or attempts to have a face to face confrontation</w:t>
            </w:r>
          </w:p>
          <w:p w14:paraId="632AD2B0" w14:textId="77777777" w:rsidR="00E11202" w:rsidRPr="00E11202" w:rsidRDefault="00E11202">
            <w:pPr>
              <w:rPr>
                <w:rFonts w:ascii="Arial" w:hAnsi="Arial" w:cs="Arial"/>
              </w:rPr>
            </w:pPr>
          </w:p>
          <w:p w14:paraId="6B7A1D04" w14:textId="1CE3B834" w:rsidR="00E11202" w:rsidRPr="00EE6B78" w:rsidRDefault="00E11202" w:rsidP="00EE6B78">
            <w:pPr>
              <w:rPr>
                <w:rFonts w:ascii="Arial" w:hAnsi="Arial" w:cs="Arial"/>
              </w:rPr>
            </w:pPr>
          </w:p>
        </w:tc>
        <w:tc>
          <w:tcPr>
            <w:tcW w:w="1698" w:type="dxa"/>
          </w:tcPr>
          <w:p w14:paraId="674CAA26" w14:textId="77777777" w:rsidR="00E11202" w:rsidRDefault="00E11202" w:rsidP="00EE6B78">
            <w:pPr>
              <w:pStyle w:val="ListParagraph"/>
              <w:rPr>
                <w:rFonts w:ascii="Arial" w:hAnsi="Arial" w:cs="Arial"/>
              </w:rPr>
            </w:pPr>
          </w:p>
          <w:p w14:paraId="519D6B7B" w14:textId="77777777" w:rsidR="00E11202" w:rsidRDefault="00E11202" w:rsidP="00E11202">
            <w:pPr>
              <w:rPr>
                <w:rFonts w:ascii="Arial" w:hAnsi="Arial" w:cs="Arial"/>
              </w:rPr>
            </w:pPr>
          </w:p>
          <w:p w14:paraId="3B3C178F" w14:textId="77777777" w:rsidR="00E11202" w:rsidRDefault="00E11202" w:rsidP="00E11202">
            <w:pPr>
              <w:rPr>
                <w:rFonts w:ascii="Arial" w:hAnsi="Arial" w:cs="Arial"/>
              </w:rPr>
            </w:pPr>
          </w:p>
          <w:p w14:paraId="1626A77D" w14:textId="77777777" w:rsidR="00E11202" w:rsidRDefault="00E11202" w:rsidP="00E11202">
            <w:pPr>
              <w:rPr>
                <w:rFonts w:ascii="Arial" w:hAnsi="Arial" w:cs="Arial"/>
              </w:rPr>
            </w:pPr>
          </w:p>
          <w:p w14:paraId="26CB688D" w14:textId="77777777" w:rsidR="00E11202" w:rsidRDefault="00E11202" w:rsidP="00E11202">
            <w:pPr>
              <w:rPr>
                <w:rFonts w:ascii="Arial" w:hAnsi="Arial" w:cs="Arial"/>
              </w:rPr>
            </w:pPr>
          </w:p>
          <w:p w14:paraId="3A3A5917" w14:textId="77777777" w:rsidR="00E11202" w:rsidRDefault="00E11202" w:rsidP="00E11202">
            <w:pPr>
              <w:rPr>
                <w:rFonts w:ascii="Arial" w:hAnsi="Arial" w:cs="Arial"/>
              </w:rPr>
            </w:pPr>
          </w:p>
          <w:p w14:paraId="0CA1DA4A" w14:textId="77777777" w:rsidR="00E11202" w:rsidRDefault="00E11202" w:rsidP="00E11202">
            <w:pPr>
              <w:rPr>
                <w:rFonts w:ascii="Arial" w:hAnsi="Arial" w:cs="Arial"/>
              </w:rPr>
            </w:pPr>
          </w:p>
          <w:p w14:paraId="0AB29C3C" w14:textId="77777777" w:rsidR="00E11202" w:rsidRDefault="00E11202" w:rsidP="00E11202">
            <w:pPr>
              <w:rPr>
                <w:rFonts w:ascii="Arial" w:hAnsi="Arial" w:cs="Arial"/>
              </w:rPr>
            </w:pPr>
          </w:p>
          <w:p w14:paraId="51735A6E" w14:textId="77777777" w:rsidR="00E11202" w:rsidRDefault="00E11202" w:rsidP="00E11202">
            <w:pPr>
              <w:rPr>
                <w:rFonts w:ascii="Arial" w:hAnsi="Arial" w:cs="Arial"/>
              </w:rPr>
            </w:pPr>
          </w:p>
          <w:p w14:paraId="120225C9" w14:textId="77777777" w:rsidR="00E11202" w:rsidRDefault="00E11202" w:rsidP="00E11202">
            <w:pPr>
              <w:rPr>
                <w:rFonts w:ascii="Arial" w:hAnsi="Arial" w:cs="Arial"/>
              </w:rPr>
            </w:pPr>
          </w:p>
          <w:p w14:paraId="294A4BC4" w14:textId="77777777" w:rsidR="00E11202" w:rsidRDefault="00E11202" w:rsidP="00E11202">
            <w:pPr>
              <w:rPr>
                <w:rFonts w:ascii="Arial" w:hAnsi="Arial" w:cs="Arial"/>
              </w:rPr>
            </w:pPr>
          </w:p>
          <w:p w14:paraId="7669DCDB" w14:textId="77777777" w:rsidR="00E11202" w:rsidRDefault="00E11202" w:rsidP="00E11202">
            <w:pPr>
              <w:rPr>
                <w:rFonts w:ascii="Arial" w:hAnsi="Arial" w:cs="Arial"/>
              </w:rPr>
            </w:pPr>
          </w:p>
          <w:p w14:paraId="0C0E3736" w14:textId="77777777" w:rsidR="00E11202" w:rsidRDefault="00E11202" w:rsidP="00E11202">
            <w:pPr>
              <w:rPr>
                <w:rFonts w:ascii="Arial" w:hAnsi="Arial" w:cs="Arial"/>
              </w:rPr>
            </w:pPr>
          </w:p>
          <w:p w14:paraId="0789ECA0" w14:textId="77777777" w:rsidR="00E11202" w:rsidRDefault="00E11202" w:rsidP="00E11202">
            <w:pPr>
              <w:rPr>
                <w:rFonts w:ascii="Arial" w:hAnsi="Arial" w:cs="Arial"/>
              </w:rPr>
            </w:pPr>
          </w:p>
          <w:p w14:paraId="0211E32D" w14:textId="77777777" w:rsidR="00EE6B78" w:rsidRDefault="00EE6B78" w:rsidP="00EE6B78">
            <w:pPr>
              <w:rPr>
                <w:rFonts w:ascii="Arial" w:hAnsi="Arial" w:cs="Arial"/>
              </w:rPr>
            </w:pPr>
          </w:p>
          <w:p w14:paraId="07FA9D6E" w14:textId="77777777" w:rsidR="00EE6B78" w:rsidRDefault="00EE6B78" w:rsidP="00EE6B78">
            <w:pPr>
              <w:rPr>
                <w:rFonts w:ascii="Arial" w:hAnsi="Arial" w:cs="Arial"/>
              </w:rPr>
            </w:pPr>
          </w:p>
          <w:p w14:paraId="37C71435" w14:textId="77777777" w:rsidR="00EE6B78" w:rsidRDefault="00EE6B78" w:rsidP="00EE6B78">
            <w:pPr>
              <w:rPr>
                <w:rFonts w:ascii="Arial" w:hAnsi="Arial" w:cs="Arial"/>
              </w:rPr>
            </w:pPr>
          </w:p>
          <w:p w14:paraId="37D5E8C6" w14:textId="77777777" w:rsidR="00EE6B78" w:rsidRDefault="00EE6B78" w:rsidP="00EE6B78">
            <w:pPr>
              <w:rPr>
                <w:rFonts w:ascii="Arial" w:hAnsi="Arial" w:cs="Arial"/>
              </w:rPr>
            </w:pPr>
          </w:p>
          <w:p w14:paraId="216574F8" w14:textId="77777777" w:rsidR="00EE6B78" w:rsidRDefault="00EE6B78" w:rsidP="00EE6B78">
            <w:pPr>
              <w:rPr>
                <w:rFonts w:ascii="Arial" w:hAnsi="Arial" w:cs="Arial"/>
              </w:rPr>
            </w:pPr>
          </w:p>
          <w:p w14:paraId="11342EDE" w14:textId="77777777" w:rsidR="00EE6B78" w:rsidRDefault="00EE6B78" w:rsidP="00EE6B78">
            <w:pPr>
              <w:rPr>
                <w:rFonts w:ascii="Arial" w:hAnsi="Arial" w:cs="Arial"/>
              </w:rPr>
            </w:pPr>
          </w:p>
          <w:p w14:paraId="7D628AE1" w14:textId="77777777" w:rsidR="00EE6B78" w:rsidRPr="00EE6B78" w:rsidRDefault="00EE6B78" w:rsidP="00EE6B78">
            <w:pPr>
              <w:rPr>
                <w:rFonts w:ascii="Arial" w:hAnsi="Arial" w:cs="Arial"/>
              </w:rPr>
            </w:pPr>
            <w:r w:rsidRPr="00EE6B78">
              <w:rPr>
                <w:rFonts w:ascii="Arial" w:hAnsi="Arial" w:cs="Arial"/>
              </w:rPr>
              <w:t>Staff training to be accessed on communication techniques when available and managing abusive or threatening behaviour</w:t>
            </w:r>
          </w:p>
          <w:p w14:paraId="399F6976" w14:textId="77777777" w:rsidR="00EE6B78" w:rsidRDefault="00EE6B78" w:rsidP="00EE6B78">
            <w:pPr>
              <w:rPr>
                <w:rFonts w:ascii="Arial" w:hAnsi="Arial" w:cs="Arial"/>
              </w:rPr>
            </w:pPr>
          </w:p>
          <w:p w14:paraId="426B9272" w14:textId="77777777" w:rsidR="00EE6B78" w:rsidRDefault="00EE6B78" w:rsidP="00EE6B78">
            <w:pPr>
              <w:rPr>
                <w:rFonts w:ascii="Arial" w:hAnsi="Arial" w:cs="Arial"/>
              </w:rPr>
            </w:pPr>
          </w:p>
          <w:p w14:paraId="3CE45C85" w14:textId="77777777" w:rsidR="00E11202" w:rsidRDefault="00E11202" w:rsidP="00E11202">
            <w:pPr>
              <w:rPr>
                <w:rFonts w:ascii="Arial" w:hAnsi="Arial" w:cs="Arial"/>
              </w:rPr>
            </w:pPr>
          </w:p>
          <w:p w14:paraId="607EC1B5" w14:textId="77777777" w:rsidR="00E11202" w:rsidRDefault="00E11202" w:rsidP="00E11202">
            <w:pPr>
              <w:rPr>
                <w:rFonts w:ascii="Arial" w:hAnsi="Arial" w:cs="Arial"/>
              </w:rPr>
            </w:pPr>
          </w:p>
          <w:p w14:paraId="423C4D61" w14:textId="77777777" w:rsidR="00E11202" w:rsidRDefault="00E11202" w:rsidP="00E11202">
            <w:pPr>
              <w:rPr>
                <w:rFonts w:ascii="Arial" w:hAnsi="Arial" w:cs="Arial"/>
              </w:rPr>
            </w:pPr>
          </w:p>
          <w:p w14:paraId="7B11DD86" w14:textId="77777777" w:rsidR="00E11202" w:rsidRDefault="00E11202" w:rsidP="00E11202">
            <w:pPr>
              <w:rPr>
                <w:rFonts w:ascii="Arial" w:hAnsi="Arial" w:cs="Arial"/>
              </w:rPr>
            </w:pPr>
          </w:p>
          <w:p w14:paraId="13B0B4F9" w14:textId="77777777" w:rsidR="00E11202" w:rsidRDefault="00E11202" w:rsidP="00E11202">
            <w:pPr>
              <w:rPr>
                <w:rFonts w:ascii="Arial" w:hAnsi="Arial" w:cs="Arial"/>
              </w:rPr>
            </w:pPr>
          </w:p>
          <w:p w14:paraId="1F2450DC" w14:textId="77777777" w:rsidR="00E11202" w:rsidRDefault="00E11202" w:rsidP="00E11202">
            <w:pPr>
              <w:rPr>
                <w:rFonts w:ascii="Arial" w:hAnsi="Arial" w:cs="Arial"/>
              </w:rPr>
            </w:pPr>
          </w:p>
          <w:p w14:paraId="3925D5FF" w14:textId="77777777" w:rsidR="00E11202" w:rsidRDefault="00E11202" w:rsidP="00E11202">
            <w:pPr>
              <w:rPr>
                <w:rFonts w:ascii="Arial" w:hAnsi="Arial" w:cs="Arial"/>
              </w:rPr>
            </w:pPr>
          </w:p>
          <w:p w14:paraId="491DE5B3" w14:textId="77777777" w:rsidR="00E11202" w:rsidRDefault="00E11202" w:rsidP="00E11202">
            <w:pPr>
              <w:rPr>
                <w:rFonts w:ascii="Arial" w:hAnsi="Arial" w:cs="Arial"/>
              </w:rPr>
            </w:pPr>
          </w:p>
          <w:p w14:paraId="312AE503" w14:textId="77777777" w:rsidR="00E11202" w:rsidRDefault="00E11202" w:rsidP="00E11202">
            <w:pPr>
              <w:rPr>
                <w:rFonts w:ascii="Arial" w:hAnsi="Arial" w:cs="Arial"/>
              </w:rPr>
            </w:pPr>
          </w:p>
          <w:p w14:paraId="3ADD2A13" w14:textId="77777777" w:rsidR="00E11202" w:rsidRDefault="00E11202" w:rsidP="00E11202">
            <w:pPr>
              <w:rPr>
                <w:rFonts w:ascii="Arial" w:hAnsi="Arial" w:cs="Arial"/>
              </w:rPr>
            </w:pPr>
          </w:p>
          <w:p w14:paraId="46B80941" w14:textId="7A652DCF" w:rsidR="00E11202" w:rsidRPr="00EE6B78" w:rsidRDefault="00E11202">
            <w:pPr>
              <w:rPr>
                <w:rFonts w:ascii="Arial" w:hAnsi="Arial" w:cs="Arial"/>
              </w:rPr>
            </w:pPr>
          </w:p>
        </w:tc>
        <w:tc>
          <w:tcPr>
            <w:tcW w:w="1152" w:type="dxa"/>
          </w:tcPr>
          <w:p w14:paraId="1D47E48C" w14:textId="77777777" w:rsidR="001208F2" w:rsidRPr="00106A3B" w:rsidRDefault="001208F2" w:rsidP="001208F2">
            <w:pPr>
              <w:rPr>
                <w:rFonts w:ascii="Arial" w:hAnsi="Arial" w:cs="Arial"/>
              </w:rPr>
            </w:pPr>
          </w:p>
        </w:tc>
        <w:tc>
          <w:tcPr>
            <w:tcW w:w="2016" w:type="dxa"/>
          </w:tcPr>
          <w:p w14:paraId="6A1791D8" w14:textId="77777777" w:rsidR="001208F2" w:rsidRPr="00106A3B" w:rsidRDefault="001208F2" w:rsidP="001208F2">
            <w:pPr>
              <w:rPr>
                <w:rFonts w:ascii="Arial" w:hAnsi="Arial" w:cs="Arial"/>
              </w:rPr>
            </w:pPr>
          </w:p>
        </w:tc>
      </w:tr>
      <w:tr w:rsidR="00A018FE" w:rsidRPr="00106A3B" w14:paraId="07DC17F4" w14:textId="77777777" w:rsidTr="00EE6B78">
        <w:trPr>
          <w:trHeight w:val="2894"/>
        </w:trPr>
        <w:tc>
          <w:tcPr>
            <w:tcW w:w="861" w:type="dxa"/>
          </w:tcPr>
          <w:p w14:paraId="55750692" w14:textId="16029F7E" w:rsidR="00FC786F" w:rsidRPr="00106A3B" w:rsidRDefault="00E11202" w:rsidP="00FC786F">
            <w:pPr>
              <w:rPr>
                <w:rFonts w:ascii="Arial" w:hAnsi="Arial" w:cs="Arial"/>
              </w:rPr>
            </w:pPr>
            <w:r>
              <w:rPr>
                <w:rFonts w:ascii="Arial" w:hAnsi="Arial" w:cs="Arial"/>
              </w:rPr>
              <w:lastRenderedPageBreak/>
              <w:t>4</w:t>
            </w:r>
          </w:p>
        </w:tc>
        <w:tc>
          <w:tcPr>
            <w:tcW w:w="2852" w:type="dxa"/>
            <w:tcBorders>
              <w:top w:val="single" w:sz="4" w:space="0" w:color="auto"/>
              <w:left w:val="single" w:sz="4" w:space="0" w:color="auto"/>
              <w:bottom w:val="single" w:sz="4" w:space="0" w:color="auto"/>
              <w:right w:val="single" w:sz="4" w:space="0" w:color="auto"/>
            </w:tcBorders>
          </w:tcPr>
          <w:p w14:paraId="0589E822" w14:textId="09E3D7C1" w:rsidR="00FC786F" w:rsidRPr="000A67EA" w:rsidRDefault="00FC786F" w:rsidP="00FC786F">
            <w:pPr>
              <w:rPr>
                <w:rFonts w:ascii="Arial" w:hAnsi="Arial" w:cs="Arial"/>
              </w:rPr>
            </w:pPr>
            <w:r>
              <w:rPr>
                <w:rFonts w:ascii="Arial" w:hAnsi="Arial" w:cs="Arial"/>
              </w:rPr>
              <w:t>Transmission of COVID-19 in the workplace resulting in staff contracting the infection and becoming seriously ill</w:t>
            </w:r>
            <w:r w:rsidR="00B81B2A">
              <w:rPr>
                <w:rFonts w:ascii="Arial" w:hAnsi="Arial" w:cs="Arial"/>
              </w:rPr>
              <w:t>/dying</w:t>
            </w:r>
          </w:p>
        </w:tc>
        <w:tc>
          <w:tcPr>
            <w:tcW w:w="1244" w:type="dxa"/>
            <w:tcBorders>
              <w:top w:val="single" w:sz="4" w:space="0" w:color="auto"/>
              <w:left w:val="single" w:sz="4" w:space="0" w:color="auto"/>
              <w:bottom w:val="single" w:sz="4" w:space="0" w:color="auto"/>
              <w:right w:val="single" w:sz="4" w:space="0" w:color="auto"/>
            </w:tcBorders>
          </w:tcPr>
          <w:p w14:paraId="169B12B5" w14:textId="7C1C12E6" w:rsidR="00FC786F" w:rsidRPr="000A67EA" w:rsidRDefault="00FC786F" w:rsidP="00FC786F">
            <w:pPr>
              <w:rPr>
                <w:rFonts w:ascii="Arial" w:hAnsi="Arial" w:cs="Arial"/>
              </w:rPr>
            </w:pPr>
            <w:r>
              <w:rPr>
                <w:rFonts w:ascii="Arial" w:hAnsi="Arial" w:cs="Arial"/>
              </w:rPr>
              <w:t>Hospice at Home Staff</w:t>
            </w:r>
          </w:p>
        </w:tc>
        <w:tc>
          <w:tcPr>
            <w:tcW w:w="4533" w:type="dxa"/>
            <w:tcBorders>
              <w:top w:val="single" w:sz="4" w:space="0" w:color="auto"/>
              <w:left w:val="single" w:sz="4" w:space="0" w:color="auto"/>
              <w:bottom w:val="single" w:sz="4" w:space="0" w:color="auto"/>
              <w:right w:val="single" w:sz="4" w:space="0" w:color="auto"/>
            </w:tcBorders>
          </w:tcPr>
          <w:p w14:paraId="667D9258" w14:textId="77777777" w:rsidR="00FC786F" w:rsidRDefault="00FC786F" w:rsidP="00EE6B78">
            <w:pPr>
              <w:numPr>
                <w:ilvl w:val="0"/>
                <w:numId w:val="4"/>
              </w:numPr>
              <w:rPr>
                <w:rFonts w:ascii="Arial" w:hAnsi="Arial" w:cs="Arial"/>
              </w:rPr>
            </w:pPr>
            <w:r>
              <w:rPr>
                <w:rFonts w:ascii="Arial" w:hAnsi="Arial" w:cs="Arial"/>
              </w:rPr>
              <w:t>Social distancing measures in place</w:t>
            </w:r>
          </w:p>
          <w:p w14:paraId="7A6421D1" w14:textId="70CCAADE" w:rsidR="00FC786F" w:rsidRDefault="00D50BC5" w:rsidP="00EE6B78">
            <w:pPr>
              <w:numPr>
                <w:ilvl w:val="0"/>
                <w:numId w:val="4"/>
              </w:numPr>
              <w:rPr>
                <w:rFonts w:ascii="Arial" w:hAnsi="Arial" w:cs="Arial"/>
              </w:rPr>
            </w:pPr>
            <w:r>
              <w:rPr>
                <w:rFonts w:ascii="Arial" w:hAnsi="Arial" w:cs="Arial"/>
              </w:rPr>
              <w:t xml:space="preserve">Following guidelines for Covid set out by Treetops Hospice </w:t>
            </w:r>
          </w:p>
          <w:p w14:paraId="6E7245AF" w14:textId="3BF89E9A" w:rsidR="00FC786F" w:rsidRDefault="00FC786F" w:rsidP="00EE6B78">
            <w:pPr>
              <w:numPr>
                <w:ilvl w:val="0"/>
                <w:numId w:val="4"/>
              </w:numPr>
              <w:rPr>
                <w:rFonts w:ascii="Arial" w:hAnsi="Arial" w:cs="Arial"/>
              </w:rPr>
            </w:pPr>
            <w:r>
              <w:rPr>
                <w:rFonts w:ascii="Arial" w:hAnsi="Arial" w:cs="Arial"/>
              </w:rPr>
              <w:t>All workstations, including telephones wiped down with antibacterial wipes/spray at the beginning and end of your shift.</w:t>
            </w:r>
          </w:p>
          <w:p w14:paraId="30E84708" w14:textId="65A19EC9" w:rsidR="00FC786F" w:rsidRDefault="00FC786F" w:rsidP="00EE6B78">
            <w:pPr>
              <w:numPr>
                <w:ilvl w:val="0"/>
                <w:numId w:val="4"/>
              </w:numPr>
              <w:rPr>
                <w:rFonts w:ascii="Arial" w:hAnsi="Arial" w:cs="Arial"/>
              </w:rPr>
            </w:pPr>
            <w:r>
              <w:rPr>
                <w:rFonts w:ascii="Arial" w:hAnsi="Arial" w:cs="Arial"/>
              </w:rPr>
              <w:t>Restrictions on the amount of people accessing the Hospice at Home Office when it is not their usual working space.</w:t>
            </w:r>
          </w:p>
          <w:p w14:paraId="59F9CC81" w14:textId="0622D9D7" w:rsidR="00FC786F" w:rsidRDefault="00FC786F" w:rsidP="00EE6B78">
            <w:pPr>
              <w:numPr>
                <w:ilvl w:val="0"/>
                <w:numId w:val="4"/>
              </w:numPr>
              <w:rPr>
                <w:rFonts w:ascii="Arial" w:hAnsi="Arial" w:cs="Arial"/>
              </w:rPr>
            </w:pPr>
            <w:r>
              <w:rPr>
                <w:rFonts w:ascii="Arial" w:hAnsi="Arial" w:cs="Arial"/>
              </w:rPr>
              <w:t>Handwashing facilities and hand sanitiser available always</w:t>
            </w:r>
          </w:p>
          <w:p w14:paraId="5F275F75" w14:textId="4240E491" w:rsidR="00FC786F" w:rsidRDefault="00FC786F" w:rsidP="00EE6B78">
            <w:pPr>
              <w:numPr>
                <w:ilvl w:val="0"/>
                <w:numId w:val="4"/>
              </w:numPr>
              <w:rPr>
                <w:rFonts w:ascii="Arial" w:hAnsi="Arial" w:cs="Arial"/>
              </w:rPr>
            </w:pPr>
            <w:r>
              <w:rPr>
                <w:rFonts w:ascii="Arial" w:hAnsi="Arial" w:cs="Arial"/>
              </w:rPr>
              <w:t>Correct PPE available when needed.</w:t>
            </w:r>
          </w:p>
          <w:p w14:paraId="0485E93E" w14:textId="23F7FEC8" w:rsidR="00FC786F" w:rsidRDefault="00FC786F" w:rsidP="00EE6B78">
            <w:pPr>
              <w:numPr>
                <w:ilvl w:val="0"/>
                <w:numId w:val="4"/>
              </w:numPr>
              <w:rPr>
                <w:rFonts w:ascii="Arial" w:hAnsi="Arial" w:cs="Arial"/>
              </w:rPr>
            </w:pPr>
            <w:r>
              <w:rPr>
                <w:rFonts w:ascii="Arial" w:hAnsi="Arial" w:cs="Arial"/>
              </w:rPr>
              <w:t xml:space="preserve">Staff to wear face masks when working within the Hospice at Home Office with someone if need to work closer than 2 metres </w:t>
            </w:r>
            <w:r w:rsidR="00E01716">
              <w:rPr>
                <w:rFonts w:ascii="Arial" w:hAnsi="Arial" w:cs="Arial"/>
              </w:rPr>
              <w:t>apart.</w:t>
            </w:r>
          </w:p>
          <w:p w14:paraId="7BF5F846" w14:textId="578DB832" w:rsidR="00EE6B78" w:rsidRDefault="00EE6B78" w:rsidP="00EE6B78">
            <w:pPr>
              <w:numPr>
                <w:ilvl w:val="0"/>
                <w:numId w:val="4"/>
              </w:numPr>
              <w:rPr>
                <w:rFonts w:ascii="Arial" w:hAnsi="Arial" w:cs="Arial"/>
              </w:rPr>
            </w:pPr>
            <w:r w:rsidRPr="000A67EA">
              <w:rPr>
                <w:rFonts w:ascii="Arial" w:hAnsi="Arial" w:cs="Arial"/>
              </w:rPr>
              <w:t>Where meetings take place on site, social distancing of 1 meter will take place or face-to-face contact kept to a minimum</w:t>
            </w:r>
            <w:r>
              <w:rPr>
                <w:rFonts w:ascii="Arial" w:hAnsi="Arial" w:cs="Arial"/>
              </w:rPr>
              <w:t>.</w:t>
            </w:r>
          </w:p>
          <w:p w14:paraId="0D2A3E6A" w14:textId="77777777" w:rsidR="00EE6B78" w:rsidRDefault="00EE6B78" w:rsidP="00EE6B78">
            <w:pPr>
              <w:ind w:left="720"/>
              <w:rPr>
                <w:rFonts w:ascii="Arial" w:hAnsi="Arial" w:cs="Arial"/>
              </w:rPr>
            </w:pPr>
          </w:p>
          <w:p w14:paraId="2051ABEB" w14:textId="39506D2A" w:rsidR="00FC786F" w:rsidRDefault="00FC786F" w:rsidP="00EE6B78">
            <w:pPr>
              <w:numPr>
                <w:ilvl w:val="0"/>
                <w:numId w:val="4"/>
              </w:numPr>
              <w:rPr>
                <w:rFonts w:ascii="Arial" w:hAnsi="Arial" w:cs="Arial"/>
              </w:rPr>
            </w:pPr>
            <w:r>
              <w:rPr>
                <w:rFonts w:ascii="Arial" w:hAnsi="Arial" w:cs="Arial"/>
              </w:rPr>
              <w:t xml:space="preserve">Maximum of </w:t>
            </w:r>
            <w:r w:rsidR="00E01716">
              <w:rPr>
                <w:rFonts w:ascii="Arial" w:hAnsi="Arial" w:cs="Arial"/>
              </w:rPr>
              <w:t>2</w:t>
            </w:r>
            <w:r>
              <w:rPr>
                <w:rFonts w:ascii="Arial" w:hAnsi="Arial" w:cs="Arial"/>
              </w:rPr>
              <w:t xml:space="preserve"> staff to work within the </w:t>
            </w:r>
            <w:r w:rsidR="00E01716">
              <w:rPr>
                <w:rFonts w:ascii="Arial" w:hAnsi="Arial" w:cs="Arial"/>
              </w:rPr>
              <w:t>Hospice at Home Office and one in the managers Office whilst restrictions are in place.</w:t>
            </w:r>
            <w:r>
              <w:rPr>
                <w:rFonts w:ascii="Arial" w:hAnsi="Arial" w:cs="Arial"/>
              </w:rPr>
              <w:t xml:space="preserve"> </w:t>
            </w:r>
          </w:p>
          <w:p w14:paraId="56295FA0" w14:textId="68CD36C1" w:rsidR="00FC786F" w:rsidRPr="000A67EA" w:rsidRDefault="00D50BC5" w:rsidP="00D50BC5">
            <w:pPr>
              <w:numPr>
                <w:ilvl w:val="0"/>
                <w:numId w:val="4"/>
              </w:numPr>
              <w:rPr>
                <w:rFonts w:ascii="Arial" w:hAnsi="Arial" w:cs="Arial"/>
              </w:rPr>
            </w:pPr>
            <w:r>
              <w:rPr>
                <w:rFonts w:ascii="Arial" w:hAnsi="Arial" w:cs="Arial"/>
              </w:rPr>
              <w:t>Covid tests</w:t>
            </w:r>
            <w:r w:rsidR="00B62DA8">
              <w:rPr>
                <w:rFonts w:ascii="Arial" w:hAnsi="Arial" w:cs="Arial"/>
              </w:rPr>
              <w:t xml:space="preserve"> to be performed </w:t>
            </w:r>
            <w:r>
              <w:rPr>
                <w:rFonts w:ascii="Arial" w:hAnsi="Arial" w:cs="Arial"/>
              </w:rPr>
              <w:t>if symptomatic or had close contact with a family member who is covid positive</w:t>
            </w:r>
            <w:r w:rsidR="00B62DA8">
              <w:rPr>
                <w:rFonts w:ascii="Arial" w:hAnsi="Arial" w:cs="Arial"/>
              </w:rPr>
              <w:t>. Then PCR if LF result is positive. Isolation period commenced if positive result on any test and follow the current guidelines on Covid-19.</w:t>
            </w:r>
          </w:p>
        </w:tc>
        <w:tc>
          <w:tcPr>
            <w:tcW w:w="1842" w:type="dxa"/>
          </w:tcPr>
          <w:p w14:paraId="1EC77A57" w14:textId="273BAFA6" w:rsidR="000A2E4B" w:rsidRPr="000A2E4B" w:rsidRDefault="000A2E4B" w:rsidP="000A2E4B">
            <w:pPr>
              <w:numPr>
                <w:ilvl w:val="0"/>
                <w:numId w:val="2"/>
              </w:numPr>
              <w:rPr>
                <w:rFonts w:ascii="Arial" w:hAnsi="Arial" w:cs="Arial"/>
              </w:rPr>
            </w:pPr>
            <w:r w:rsidRPr="000A2E4B">
              <w:rPr>
                <w:rFonts w:ascii="Arial" w:hAnsi="Arial" w:cs="Arial"/>
              </w:rPr>
              <w:t xml:space="preserve">5 x 2 = </w:t>
            </w:r>
            <w:r w:rsidR="00A018FE">
              <w:rPr>
                <w:rFonts w:ascii="Arial" w:hAnsi="Arial" w:cs="Arial"/>
              </w:rPr>
              <w:t xml:space="preserve">6 </w:t>
            </w:r>
            <w:r w:rsidRPr="000A2E4B">
              <w:rPr>
                <w:rFonts w:ascii="Arial" w:hAnsi="Arial" w:cs="Arial"/>
              </w:rPr>
              <w:t>medium risk-medium priority</w:t>
            </w:r>
          </w:p>
          <w:p w14:paraId="0C466DF8" w14:textId="77777777" w:rsidR="00FC786F" w:rsidRPr="00106A3B" w:rsidRDefault="00FC786F" w:rsidP="00FC786F">
            <w:pPr>
              <w:rPr>
                <w:rFonts w:ascii="Arial" w:hAnsi="Arial" w:cs="Arial"/>
              </w:rPr>
            </w:pPr>
          </w:p>
        </w:tc>
        <w:tc>
          <w:tcPr>
            <w:tcW w:w="3122" w:type="dxa"/>
          </w:tcPr>
          <w:p w14:paraId="2954AD17" w14:textId="77777777" w:rsidR="00B62DA8" w:rsidRDefault="00B62DA8" w:rsidP="00B62DA8">
            <w:pPr>
              <w:pStyle w:val="ListParagraph"/>
              <w:numPr>
                <w:ilvl w:val="0"/>
                <w:numId w:val="4"/>
              </w:numPr>
              <w:rPr>
                <w:rFonts w:ascii="Arial" w:hAnsi="Arial" w:cs="Arial"/>
              </w:rPr>
            </w:pPr>
            <w:r>
              <w:rPr>
                <w:rFonts w:ascii="Arial" w:hAnsi="Arial" w:cs="Arial"/>
              </w:rPr>
              <w:t xml:space="preserve">Liaise with facilities if PPE is required or cleaning equipment </w:t>
            </w:r>
          </w:p>
          <w:p w14:paraId="04F58BB4" w14:textId="2F4FF41C" w:rsidR="00B62DA8" w:rsidRPr="00B62DA8" w:rsidRDefault="00B62DA8" w:rsidP="00B62DA8">
            <w:pPr>
              <w:pStyle w:val="ListParagraph"/>
              <w:numPr>
                <w:ilvl w:val="0"/>
                <w:numId w:val="4"/>
              </w:numPr>
              <w:rPr>
                <w:rFonts w:ascii="Arial" w:hAnsi="Arial" w:cs="Arial"/>
              </w:rPr>
            </w:pPr>
            <w:r>
              <w:rPr>
                <w:rFonts w:ascii="Arial" w:hAnsi="Arial" w:cs="Arial"/>
              </w:rPr>
              <w:t xml:space="preserve">Liaise with facilities if any Covid testing equipment is required </w:t>
            </w:r>
          </w:p>
        </w:tc>
        <w:tc>
          <w:tcPr>
            <w:tcW w:w="1698" w:type="dxa"/>
          </w:tcPr>
          <w:p w14:paraId="5AFD2C3D" w14:textId="77777777" w:rsidR="00FC786F" w:rsidRPr="00106A3B" w:rsidRDefault="00FC786F" w:rsidP="00FC786F">
            <w:pPr>
              <w:rPr>
                <w:rFonts w:ascii="Arial" w:hAnsi="Arial" w:cs="Arial"/>
              </w:rPr>
            </w:pPr>
          </w:p>
        </w:tc>
        <w:tc>
          <w:tcPr>
            <w:tcW w:w="1152" w:type="dxa"/>
          </w:tcPr>
          <w:p w14:paraId="3D9714AD" w14:textId="77777777" w:rsidR="00FC786F" w:rsidRPr="00106A3B" w:rsidRDefault="00FC786F" w:rsidP="00FC786F">
            <w:pPr>
              <w:rPr>
                <w:rFonts w:ascii="Arial" w:hAnsi="Arial" w:cs="Arial"/>
              </w:rPr>
            </w:pPr>
          </w:p>
        </w:tc>
        <w:tc>
          <w:tcPr>
            <w:tcW w:w="2016" w:type="dxa"/>
          </w:tcPr>
          <w:p w14:paraId="6800F5A1" w14:textId="77777777" w:rsidR="00FC786F" w:rsidRPr="00106A3B" w:rsidRDefault="00FC786F" w:rsidP="00FC786F">
            <w:pPr>
              <w:rPr>
                <w:rFonts w:ascii="Arial" w:hAnsi="Arial" w:cs="Arial"/>
              </w:rPr>
            </w:pPr>
          </w:p>
        </w:tc>
      </w:tr>
      <w:tr w:rsidR="00A018FE" w:rsidRPr="00106A3B" w14:paraId="6A22FFB7" w14:textId="77777777" w:rsidTr="00EE6B78">
        <w:trPr>
          <w:trHeight w:val="2894"/>
        </w:trPr>
        <w:tc>
          <w:tcPr>
            <w:tcW w:w="861" w:type="dxa"/>
          </w:tcPr>
          <w:p w14:paraId="405C46AD" w14:textId="7DAD50D4" w:rsidR="00FC786F" w:rsidRPr="00106A3B" w:rsidRDefault="00E11202" w:rsidP="00FC786F">
            <w:pPr>
              <w:rPr>
                <w:rFonts w:ascii="Arial" w:hAnsi="Arial" w:cs="Arial"/>
              </w:rPr>
            </w:pPr>
            <w:r>
              <w:rPr>
                <w:rFonts w:ascii="Arial" w:hAnsi="Arial" w:cs="Arial"/>
              </w:rPr>
              <w:lastRenderedPageBreak/>
              <w:t>5</w:t>
            </w:r>
          </w:p>
        </w:tc>
        <w:tc>
          <w:tcPr>
            <w:tcW w:w="2852" w:type="dxa"/>
          </w:tcPr>
          <w:p w14:paraId="6E00B625" w14:textId="6F9B2405" w:rsidR="00F93CC7" w:rsidRDefault="00FC786F" w:rsidP="00F93CC7">
            <w:pPr>
              <w:rPr>
                <w:rFonts w:ascii="Arial" w:hAnsi="Arial" w:cs="Arial"/>
              </w:rPr>
            </w:pPr>
            <w:r w:rsidRPr="000A67EA">
              <w:rPr>
                <w:rFonts w:ascii="Arial" w:hAnsi="Arial" w:cs="Arial"/>
              </w:rPr>
              <w:t xml:space="preserve">Working from </w:t>
            </w:r>
            <w:r w:rsidR="00B62DA8" w:rsidRPr="000A67EA">
              <w:rPr>
                <w:rFonts w:ascii="Arial" w:hAnsi="Arial" w:cs="Arial"/>
              </w:rPr>
              <w:t xml:space="preserve">home </w:t>
            </w:r>
            <w:r w:rsidR="00F93CC7">
              <w:rPr>
                <w:rFonts w:ascii="Arial" w:hAnsi="Arial" w:cs="Arial"/>
              </w:rPr>
              <w:t>risks:</w:t>
            </w:r>
          </w:p>
          <w:p w14:paraId="667DA123" w14:textId="2DC1D0B9" w:rsidR="00F93CC7" w:rsidRDefault="00F93CC7" w:rsidP="00F93CC7">
            <w:pPr>
              <w:rPr>
                <w:rFonts w:ascii="Arial" w:hAnsi="Arial" w:cs="Arial"/>
              </w:rPr>
            </w:pPr>
            <w:r>
              <w:rPr>
                <w:rFonts w:ascii="Arial" w:hAnsi="Arial" w:cs="Arial"/>
              </w:rPr>
              <w:t xml:space="preserve">Poor workstation arrangement leading to musculo-skeletal </w:t>
            </w:r>
            <w:r w:rsidR="00D3527A">
              <w:rPr>
                <w:rFonts w:ascii="Arial" w:hAnsi="Arial" w:cs="Arial"/>
              </w:rPr>
              <w:t>issues.</w:t>
            </w:r>
          </w:p>
          <w:p w14:paraId="467337F1" w14:textId="21C3EDA1" w:rsidR="00D3527A" w:rsidRDefault="00D3527A" w:rsidP="00F93CC7">
            <w:pPr>
              <w:rPr>
                <w:rFonts w:ascii="Arial" w:hAnsi="Arial" w:cs="Arial"/>
              </w:rPr>
            </w:pPr>
            <w:r>
              <w:rPr>
                <w:rFonts w:ascii="Arial" w:hAnsi="Arial" w:cs="Arial"/>
              </w:rPr>
              <w:t xml:space="preserve">Poor manual handling during transportation of equipment </w:t>
            </w:r>
            <w:r w:rsidRPr="00D3527A">
              <w:rPr>
                <w:rFonts w:ascii="Arial" w:hAnsi="Arial" w:cs="Arial"/>
              </w:rPr>
              <w:t>leading to musculo-skeletal issues.</w:t>
            </w:r>
          </w:p>
          <w:p w14:paraId="377B542D" w14:textId="7F711B40" w:rsidR="00D3527A" w:rsidRDefault="00F93CC7" w:rsidP="00F93CC7">
            <w:pPr>
              <w:rPr>
                <w:rFonts w:ascii="Arial" w:hAnsi="Arial" w:cs="Arial"/>
              </w:rPr>
            </w:pPr>
            <w:r>
              <w:rPr>
                <w:rFonts w:ascii="Arial" w:hAnsi="Arial" w:cs="Arial"/>
              </w:rPr>
              <w:t xml:space="preserve">Mental wellbeing adversely impacted by </w:t>
            </w:r>
            <w:r w:rsidR="00D3527A">
              <w:rPr>
                <w:rFonts w:ascii="Arial" w:hAnsi="Arial" w:cs="Arial"/>
              </w:rPr>
              <w:t>isolation.</w:t>
            </w:r>
            <w:r w:rsidRPr="000A67EA">
              <w:rPr>
                <w:rFonts w:ascii="Arial" w:hAnsi="Arial" w:cs="Arial"/>
              </w:rPr>
              <w:t xml:space="preserve">  </w:t>
            </w:r>
          </w:p>
          <w:p w14:paraId="55679174" w14:textId="77777777" w:rsidR="00FC786F" w:rsidRDefault="00D3527A" w:rsidP="00F93CC7">
            <w:pPr>
              <w:rPr>
                <w:rFonts w:ascii="Arial" w:hAnsi="Arial" w:cs="Arial"/>
              </w:rPr>
            </w:pPr>
            <w:r>
              <w:rPr>
                <w:rFonts w:ascii="Arial" w:hAnsi="Arial" w:cs="Arial"/>
              </w:rPr>
              <w:t>Risk of theft for equipment. Risk of electrical safety.</w:t>
            </w:r>
          </w:p>
          <w:p w14:paraId="2F103C41" w14:textId="71402397" w:rsidR="00D3527A" w:rsidRPr="00106A3B" w:rsidRDefault="00D3527A" w:rsidP="00F93CC7">
            <w:pPr>
              <w:rPr>
                <w:rFonts w:ascii="Arial" w:hAnsi="Arial" w:cs="Arial"/>
              </w:rPr>
            </w:pPr>
            <w:r>
              <w:rPr>
                <w:rFonts w:ascii="Arial" w:hAnsi="Arial" w:cs="Arial"/>
              </w:rPr>
              <w:t>Possibility of data breach in relation to home working space and security of equipment</w:t>
            </w:r>
          </w:p>
        </w:tc>
        <w:tc>
          <w:tcPr>
            <w:tcW w:w="1244" w:type="dxa"/>
          </w:tcPr>
          <w:p w14:paraId="1CE4688D" w14:textId="273CDE06" w:rsidR="00FC786F" w:rsidRPr="00106A3B" w:rsidRDefault="00FC786F" w:rsidP="00FC786F">
            <w:pPr>
              <w:rPr>
                <w:rFonts w:ascii="Arial" w:hAnsi="Arial" w:cs="Arial"/>
              </w:rPr>
            </w:pPr>
            <w:r w:rsidRPr="000A67EA">
              <w:rPr>
                <w:rFonts w:ascii="Arial" w:hAnsi="Arial" w:cs="Arial"/>
              </w:rPr>
              <w:t>Hospice at Home Office staff</w:t>
            </w:r>
          </w:p>
        </w:tc>
        <w:tc>
          <w:tcPr>
            <w:tcW w:w="4533" w:type="dxa"/>
          </w:tcPr>
          <w:p w14:paraId="52B0FA20" w14:textId="1AB69734" w:rsidR="00FC786F" w:rsidRDefault="00E01716" w:rsidP="00FC786F">
            <w:pPr>
              <w:numPr>
                <w:ilvl w:val="0"/>
                <w:numId w:val="3"/>
              </w:numPr>
              <w:rPr>
                <w:rFonts w:ascii="Arial" w:hAnsi="Arial" w:cs="Arial"/>
              </w:rPr>
            </w:pPr>
            <w:r>
              <w:rPr>
                <w:rFonts w:ascii="Arial" w:hAnsi="Arial" w:cs="Arial"/>
              </w:rPr>
              <w:t xml:space="preserve">Working from home will be facilitated </w:t>
            </w:r>
            <w:r w:rsidR="00D50BC5">
              <w:rPr>
                <w:rFonts w:ascii="Arial" w:hAnsi="Arial" w:cs="Arial"/>
              </w:rPr>
              <w:t>as required</w:t>
            </w:r>
            <w:r>
              <w:rPr>
                <w:rFonts w:ascii="Arial" w:hAnsi="Arial" w:cs="Arial"/>
              </w:rPr>
              <w:t>.</w:t>
            </w:r>
          </w:p>
          <w:p w14:paraId="1CBD93F5" w14:textId="44CA0C82" w:rsidR="00FC786F" w:rsidRDefault="00FC786F" w:rsidP="00FC786F">
            <w:pPr>
              <w:numPr>
                <w:ilvl w:val="0"/>
                <w:numId w:val="3"/>
              </w:numPr>
              <w:rPr>
                <w:rFonts w:ascii="Arial" w:hAnsi="Arial" w:cs="Arial"/>
              </w:rPr>
            </w:pPr>
            <w:r w:rsidRPr="000A67EA">
              <w:rPr>
                <w:rFonts w:ascii="Arial" w:hAnsi="Arial" w:cs="Arial"/>
              </w:rPr>
              <w:t>Prior to any member of staff being asked to work from home, Manager to meet and discuss working requirements with staff member and practicability of their role being carried out from home.</w:t>
            </w:r>
          </w:p>
          <w:p w14:paraId="22E5F36F" w14:textId="77777777" w:rsidR="00FC786F" w:rsidRDefault="00FC786F" w:rsidP="00FC786F">
            <w:pPr>
              <w:numPr>
                <w:ilvl w:val="0"/>
                <w:numId w:val="3"/>
              </w:numPr>
              <w:rPr>
                <w:rFonts w:ascii="Arial" w:hAnsi="Arial" w:cs="Arial"/>
              </w:rPr>
            </w:pPr>
            <w:r w:rsidRPr="000A67EA">
              <w:rPr>
                <w:rFonts w:ascii="Arial" w:hAnsi="Arial" w:cs="Arial"/>
              </w:rPr>
              <w:t>Manager to decide if role can be carried out from home and discuss working from home with staff member and to identify any additional requirements that may need to be put into place such as additional equipment such as: screen, chair, riser, mouse etc.</w:t>
            </w:r>
          </w:p>
          <w:p w14:paraId="5D402830" w14:textId="474F7B49" w:rsidR="00FC786F" w:rsidRDefault="00FC786F" w:rsidP="00FC786F">
            <w:pPr>
              <w:numPr>
                <w:ilvl w:val="0"/>
                <w:numId w:val="3"/>
              </w:numPr>
              <w:rPr>
                <w:rFonts w:ascii="Arial" w:hAnsi="Arial" w:cs="Arial"/>
              </w:rPr>
            </w:pPr>
            <w:r w:rsidRPr="000A67EA">
              <w:rPr>
                <w:rFonts w:ascii="Arial" w:hAnsi="Arial" w:cs="Arial"/>
              </w:rPr>
              <w:t>Laptops to be provided for staff along with bag/case for carrying equipment to and from work daily.</w:t>
            </w:r>
          </w:p>
          <w:p w14:paraId="4F398C3D" w14:textId="2AFA9E62" w:rsidR="00D3527A" w:rsidRDefault="00A018FE" w:rsidP="00FC786F">
            <w:pPr>
              <w:numPr>
                <w:ilvl w:val="0"/>
                <w:numId w:val="3"/>
              </w:numPr>
              <w:rPr>
                <w:rFonts w:ascii="Arial" w:hAnsi="Arial" w:cs="Arial"/>
              </w:rPr>
            </w:pPr>
            <w:r>
              <w:rPr>
                <w:rFonts w:ascii="Arial" w:hAnsi="Arial" w:cs="Arial"/>
              </w:rPr>
              <w:t xml:space="preserve">Annual </w:t>
            </w:r>
            <w:r w:rsidR="00D3527A">
              <w:rPr>
                <w:rFonts w:ascii="Arial" w:hAnsi="Arial" w:cs="Arial"/>
              </w:rPr>
              <w:t xml:space="preserve">Manual Handling training </w:t>
            </w:r>
            <w:r>
              <w:rPr>
                <w:rFonts w:ascii="Arial" w:hAnsi="Arial" w:cs="Arial"/>
              </w:rPr>
              <w:t>to be accessed</w:t>
            </w:r>
          </w:p>
          <w:p w14:paraId="62FEF78C" w14:textId="7C858B89" w:rsidR="00FC786F" w:rsidRDefault="00FC786F" w:rsidP="00FC786F">
            <w:pPr>
              <w:numPr>
                <w:ilvl w:val="0"/>
                <w:numId w:val="3"/>
              </w:numPr>
              <w:rPr>
                <w:rFonts w:ascii="Arial" w:hAnsi="Arial" w:cs="Arial"/>
              </w:rPr>
            </w:pPr>
            <w:r w:rsidRPr="0087002F">
              <w:rPr>
                <w:rFonts w:ascii="Arial" w:hAnsi="Arial" w:cs="Arial"/>
              </w:rPr>
              <w:t>Additional equipment can be obtained through contacting Facilities</w:t>
            </w:r>
            <w:r>
              <w:rPr>
                <w:rFonts w:ascii="Arial" w:hAnsi="Arial" w:cs="Arial"/>
              </w:rPr>
              <w:t>/Hospice at Home Manager</w:t>
            </w:r>
            <w:r w:rsidRPr="0087002F">
              <w:rPr>
                <w:rFonts w:ascii="Arial" w:hAnsi="Arial" w:cs="Arial"/>
              </w:rPr>
              <w:t>.</w:t>
            </w:r>
          </w:p>
          <w:p w14:paraId="761D975F" w14:textId="2FC07BF9" w:rsidR="00FC786F" w:rsidRDefault="00FC786F" w:rsidP="00FC786F">
            <w:pPr>
              <w:numPr>
                <w:ilvl w:val="0"/>
                <w:numId w:val="3"/>
              </w:numPr>
              <w:rPr>
                <w:rFonts w:ascii="Arial" w:hAnsi="Arial" w:cs="Arial"/>
              </w:rPr>
            </w:pPr>
            <w:r w:rsidRPr="0087002F">
              <w:rPr>
                <w:rFonts w:ascii="Arial" w:hAnsi="Arial" w:cs="Arial"/>
              </w:rPr>
              <w:t xml:space="preserve">Manger to make regular contact with staff member to ensure health and wellbeing </w:t>
            </w:r>
            <w:r w:rsidR="00E01716" w:rsidRPr="0087002F">
              <w:rPr>
                <w:rFonts w:ascii="Arial" w:hAnsi="Arial" w:cs="Arial"/>
              </w:rPr>
              <w:t>considered.</w:t>
            </w:r>
          </w:p>
          <w:p w14:paraId="4CDFF2E6" w14:textId="77777777" w:rsidR="00FC786F" w:rsidRDefault="00FC786F" w:rsidP="00FC786F">
            <w:pPr>
              <w:numPr>
                <w:ilvl w:val="0"/>
                <w:numId w:val="3"/>
              </w:numPr>
              <w:rPr>
                <w:rFonts w:ascii="Arial" w:hAnsi="Arial" w:cs="Arial"/>
              </w:rPr>
            </w:pPr>
            <w:r w:rsidRPr="000A67EA">
              <w:rPr>
                <w:rFonts w:ascii="Arial" w:hAnsi="Arial" w:cs="Arial"/>
              </w:rPr>
              <w:t>Staff are asked to carry out an assessment of area working in at home to ensure health and safety needs are being met</w:t>
            </w:r>
          </w:p>
          <w:p w14:paraId="7BD75FEA" w14:textId="63A80D93" w:rsidR="00D3527A" w:rsidRDefault="00D3527A" w:rsidP="00FC786F">
            <w:pPr>
              <w:numPr>
                <w:ilvl w:val="0"/>
                <w:numId w:val="3"/>
              </w:numPr>
              <w:rPr>
                <w:rFonts w:ascii="Arial" w:hAnsi="Arial" w:cs="Arial"/>
              </w:rPr>
            </w:pPr>
            <w:r>
              <w:rPr>
                <w:rFonts w:ascii="Arial" w:hAnsi="Arial" w:cs="Arial"/>
              </w:rPr>
              <w:t>Equipment to be PAT tested every 12 to 24 months</w:t>
            </w:r>
          </w:p>
          <w:p w14:paraId="018BA206" w14:textId="4F180849" w:rsidR="00D3527A" w:rsidRPr="00106A3B" w:rsidRDefault="00D3527A" w:rsidP="00FC786F">
            <w:pPr>
              <w:numPr>
                <w:ilvl w:val="0"/>
                <w:numId w:val="3"/>
              </w:numPr>
              <w:rPr>
                <w:rFonts w:ascii="Arial" w:hAnsi="Arial" w:cs="Arial"/>
              </w:rPr>
            </w:pPr>
            <w:r>
              <w:rPr>
                <w:rFonts w:ascii="Arial" w:hAnsi="Arial" w:cs="Arial"/>
              </w:rPr>
              <w:t>IT training for all members of staff working from home</w:t>
            </w:r>
          </w:p>
        </w:tc>
        <w:tc>
          <w:tcPr>
            <w:tcW w:w="1842" w:type="dxa"/>
          </w:tcPr>
          <w:p w14:paraId="64D36784" w14:textId="45723F26" w:rsidR="00FC786F" w:rsidRPr="00EE6B78" w:rsidRDefault="00A018FE" w:rsidP="00EE6B78">
            <w:pPr>
              <w:pStyle w:val="ListParagraph"/>
              <w:numPr>
                <w:ilvl w:val="0"/>
                <w:numId w:val="3"/>
              </w:numPr>
              <w:rPr>
                <w:rFonts w:ascii="Arial" w:hAnsi="Arial" w:cs="Arial"/>
              </w:rPr>
            </w:pPr>
            <w:r>
              <w:rPr>
                <w:rFonts w:ascii="Arial" w:hAnsi="Arial" w:cs="Arial"/>
              </w:rPr>
              <w:t xml:space="preserve">3 x 2 </w:t>
            </w:r>
            <w:r w:rsidRPr="00A018FE">
              <w:rPr>
                <w:rFonts w:ascii="Arial" w:hAnsi="Arial" w:cs="Arial"/>
              </w:rPr>
              <w:t>= 6 medium risk-medium priority</w:t>
            </w:r>
          </w:p>
        </w:tc>
        <w:tc>
          <w:tcPr>
            <w:tcW w:w="3122" w:type="dxa"/>
          </w:tcPr>
          <w:p w14:paraId="4F5E0B70" w14:textId="65E9A02D" w:rsidR="00C57DBC" w:rsidRDefault="00C57DBC" w:rsidP="00C57DBC">
            <w:pPr>
              <w:numPr>
                <w:ilvl w:val="0"/>
                <w:numId w:val="3"/>
              </w:numPr>
              <w:rPr>
                <w:rFonts w:ascii="Arial" w:hAnsi="Arial" w:cs="Arial"/>
              </w:rPr>
            </w:pPr>
            <w:r w:rsidRPr="0087002F">
              <w:rPr>
                <w:rFonts w:ascii="Arial" w:hAnsi="Arial" w:cs="Arial"/>
              </w:rPr>
              <w:t>Wires / cables to be kept tidy to avoid trips.</w:t>
            </w:r>
          </w:p>
          <w:p w14:paraId="4EB2CC0B" w14:textId="58FB94FC" w:rsidR="00C57DBC" w:rsidRDefault="00C57DBC" w:rsidP="00C57DBC">
            <w:pPr>
              <w:numPr>
                <w:ilvl w:val="0"/>
                <w:numId w:val="3"/>
              </w:numPr>
              <w:rPr>
                <w:rFonts w:ascii="Arial" w:hAnsi="Arial" w:cs="Arial"/>
              </w:rPr>
            </w:pPr>
            <w:r>
              <w:rPr>
                <w:rFonts w:ascii="Arial" w:hAnsi="Arial" w:cs="Arial"/>
              </w:rPr>
              <w:t xml:space="preserve">Ensure GDPR is adhered </w:t>
            </w:r>
          </w:p>
          <w:p w14:paraId="468F68BB" w14:textId="7A902AE4" w:rsidR="00C57DBC" w:rsidRDefault="00C57DBC" w:rsidP="00C57DBC">
            <w:pPr>
              <w:numPr>
                <w:ilvl w:val="0"/>
                <w:numId w:val="3"/>
              </w:numPr>
              <w:rPr>
                <w:rFonts w:ascii="Arial" w:hAnsi="Arial" w:cs="Arial"/>
              </w:rPr>
            </w:pPr>
            <w:r>
              <w:rPr>
                <w:rFonts w:ascii="Arial" w:hAnsi="Arial" w:cs="Arial"/>
              </w:rPr>
              <w:t xml:space="preserve">Ensure equipment is stored safely in staff </w:t>
            </w:r>
            <w:r w:rsidR="006A5220">
              <w:rPr>
                <w:rFonts w:ascii="Arial" w:hAnsi="Arial" w:cs="Arial"/>
              </w:rPr>
              <w:t>member’s</w:t>
            </w:r>
            <w:r>
              <w:rPr>
                <w:rFonts w:ascii="Arial" w:hAnsi="Arial" w:cs="Arial"/>
              </w:rPr>
              <w:t xml:space="preserve"> </w:t>
            </w:r>
            <w:r w:rsidR="006A5220">
              <w:rPr>
                <w:rFonts w:ascii="Arial" w:hAnsi="Arial" w:cs="Arial"/>
              </w:rPr>
              <w:t>home.</w:t>
            </w:r>
          </w:p>
          <w:p w14:paraId="3A905F75" w14:textId="053120AF" w:rsidR="00C57DBC" w:rsidRDefault="00C57DBC" w:rsidP="00C57DBC">
            <w:pPr>
              <w:numPr>
                <w:ilvl w:val="0"/>
                <w:numId w:val="3"/>
              </w:numPr>
              <w:rPr>
                <w:rFonts w:ascii="Arial" w:hAnsi="Arial" w:cs="Arial"/>
              </w:rPr>
            </w:pPr>
            <w:r>
              <w:rPr>
                <w:rFonts w:ascii="Arial" w:hAnsi="Arial" w:cs="Arial"/>
              </w:rPr>
              <w:t>Laptops to be used for Treetops Hospice work</w:t>
            </w:r>
            <w:r w:rsidR="007F400A">
              <w:rPr>
                <w:rFonts w:ascii="Arial" w:hAnsi="Arial" w:cs="Arial"/>
              </w:rPr>
              <w:t xml:space="preserve"> or training</w:t>
            </w:r>
            <w:r>
              <w:rPr>
                <w:rFonts w:ascii="Arial" w:hAnsi="Arial" w:cs="Arial"/>
              </w:rPr>
              <w:t xml:space="preserve"> only and not for personal </w:t>
            </w:r>
            <w:r w:rsidR="006A5220">
              <w:rPr>
                <w:rFonts w:ascii="Arial" w:hAnsi="Arial" w:cs="Arial"/>
              </w:rPr>
              <w:t>use.</w:t>
            </w:r>
          </w:p>
          <w:p w14:paraId="1D371AA8" w14:textId="77777777" w:rsidR="00FC786F" w:rsidRPr="00106A3B" w:rsidRDefault="00FC786F" w:rsidP="00FC786F">
            <w:pPr>
              <w:rPr>
                <w:rFonts w:ascii="Arial" w:hAnsi="Arial" w:cs="Arial"/>
              </w:rPr>
            </w:pPr>
          </w:p>
        </w:tc>
        <w:tc>
          <w:tcPr>
            <w:tcW w:w="1698" w:type="dxa"/>
          </w:tcPr>
          <w:p w14:paraId="66066CF4" w14:textId="77777777" w:rsidR="00FC786F" w:rsidRPr="00106A3B" w:rsidRDefault="00FC786F" w:rsidP="00FC786F">
            <w:pPr>
              <w:rPr>
                <w:rFonts w:ascii="Arial" w:hAnsi="Arial" w:cs="Arial"/>
              </w:rPr>
            </w:pPr>
          </w:p>
        </w:tc>
        <w:tc>
          <w:tcPr>
            <w:tcW w:w="1152" w:type="dxa"/>
          </w:tcPr>
          <w:p w14:paraId="1F8EC940" w14:textId="77777777" w:rsidR="00FC786F" w:rsidRPr="00106A3B" w:rsidRDefault="00FC786F" w:rsidP="00FC786F">
            <w:pPr>
              <w:rPr>
                <w:rFonts w:ascii="Arial" w:hAnsi="Arial" w:cs="Arial"/>
              </w:rPr>
            </w:pPr>
          </w:p>
        </w:tc>
        <w:tc>
          <w:tcPr>
            <w:tcW w:w="2016" w:type="dxa"/>
          </w:tcPr>
          <w:p w14:paraId="43CB5259" w14:textId="77777777" w:rsidR="00FC786F" w:rsidRPr="00106A3B" w:rsidRDefault="00FC786F" w:rsidP="00FC786F">
            <w:pPr>
              <w:rPr>
                <w:rFonts w:ascii="Arial" w:hAnsi="Arial" w:cs="Arial"/>
              </w:rPr>
            </w:pPr>
          </w:p>
        </w:tc>
      </w:tr>
      <w:tr w:rsidR="00A018FE" w:rsidRPr="00106A3B" w14:paraId="1615BAEF" w14:textId="77777777" w:rsidTr="00EE6B78">
        <w:trPr>
          <w:trHeight w:val="2894"/>
        </w:trPr>
        <w:tc>
          <w:tcPr>
            <w:tcW w:w="861" w:type="dxa"/>
          </w:tcPr>
          <w:p w14:paraId="085ADFE5" w14:textId="312F627B" w:rsidR="00E01716" w:rsidRPr="00106A3B" w:rsidRDefault="00E11202" w:rsidP="00FC786F">
            <w:pPr>
              <w:rPr>
                <w:rFonts w:ascii="Arial" w:hAnsi="Arial" w:cs="Arial"/>
              </w:rPr>
            </w:pPr>
            <w:r>
              <w:rPr>
                <w:rFonts w:ascii="Arial" w:hAnsi="Arial" w:cs="Arial"/>
              </w:rPr>
              <w:lastRenderedPageBreak/>
              <w:t>6</w:t>
            </w:r>
          </w:p>
        </w:tc>
        <w:tc>
          <w:tcPr>
            <w:tcW w:w="2852" w:type="dxa"/>
          </w:tcPr>
          <w:p w14:paraId="214C0173" w14:textId="52AD757D" w:rsidR="00E01716" w:rsidRPr="000A67EA" w:rsidRDefault="00F93CC7" w:rsidP="00FC786F">
            <w:pPr>
              <w:rPr>
                <w:rFonts w:ascii="Arial" w:hAnsi="Arial" w:cs="Arial"/>
              </w:rPr>
            </w:pPr>
            <w:r>
              <w:rPr>
                <w:rFonts w:ascii="Arial" w:hAnsi="Arial" w:cs="Arial"/>
              </w:rPr>
              <w:t>Intense working environment and potential for numerous distressing calls during the day leading to an adverse impact on mental wellbeing</w:t>
            </w:r>
          </w:p>
        </w:tc>
        <w:tc>
          <w:tcPr>
            <w:tcW w:w="1244" w:type="dxa"/>
          </w:tcPr>
          <w:p w14:paraId="7BE06786" w14:textId="4D436EEC" w:rsidR="00E01716" w:rsidRPr="000A67EA" w:rsidRDefault="00FE343A" w:rsidP="00FC786F">
            <w:pPr>
              <w:rPr>
                <w:rFonts w:ascii="Arial" w:hAnsi="Arial" w:cs="Arial"/>
              </w:rPr>
            </w:pPr>
            <w:r w:rsidRPr="00FE343A">
              <w:rPr>
                <w:rFonts w:ascii="Arial" w:hAnsi="Arial" w:cs="Arial"/>
              </w:rPr>
              <w:t>Hospice at Home staff</w:t>
            </w:r>
          </w:p>
        </w:tc>
        <w:tc>
          <w:tcPr>
            <w:tcW w:w="4533" w:type="dxa"/>
          </w:tcPr>
          <w:p w14:paraId="154D9B4D" w14:textId="6E0343FF" w:rsidR="00E01716" w:rsidRDefault="00E01716" w:rsidP="00FC786F">
            <w:pPr>
              <w:numPr>
                <w:ilvl w:val="0"/>
                <w:numId w:val="3"/>
              </w:numPr>
              <w:rPr>
                <w:rFonts w:ascii="Arial" w:hAnsi="Arial" w:cs="Arial"/>
              </w:rPr>
            </w:pPr>
            <w:r>
              <w:rPr>
                <w:rFonts w:ascii="Arial" w:hAnsi="Arial" w:cs="Arial"/>
              </w:rPr>
              <w:t xml:space="preserve">Breaks taken as </w:t>
            </w:r>
            <w:r w:rsidR="00FE343A">
              <w:rPr>
                <w:rFonts w:ascii="Arial" w:hAnsi="Arial" w:cs="Arial"/>
              </w:rPr>
              <w:t>required.</w:t>
            </w:r>
          </w:p>
          <w:p w14:paraId="4E8567E6" w14:textId="4AE103EF" w:rsidR="00E01716" w:rsidRDefault="00E01716" w:rsidP="00FC786F">
            <w:pPr>
              <w:numPr>
                <w:ilvl w:val="0"/>
                <w:numId w:val="3"/>
              </w:numPr>
              <w:rPr>
                <w:rFonts w:ascii="Arial" w:hAnsi="Arial" w:cs="Arial"/>
              </w:rPr>
            </w:pPr>
            <w:r>
              <w:rPr>
                <w:rFonts w:ascii="Arial" w:hAnsi="Arial" w:cs="Arial"/>
              </w:rPr>
              <w:t xml:space="preserve">Access to </w:t>
            </w:r>
            <w:r w:rsidR="00FE343A">
              <w:rPr>
                <w:rFonts w:ascii="Arial" w:hAnsi="Arial" w:cs="Arial"/>
              </w:rPr>
              <w:t>one-to-one reviews</w:t>
            </w:r>
            <w:r>
              <w:rPr>
                <w:rFonts w:ascii="Arial" w:hAnsi="Arial" w:cs="Arial"/>
              </w:rPr>
              <w:t xml:space="preserve"> </w:t>
            </w:r>
            <w:r w:rsidR="00FE343A">
              <w:rPr>
                <w:rFonts w:ascii="Arial" w:hAnsi="Arial" w:cs="Arial"/>
              </w:rPr>
              <w:t>monthly.</w:t>
            </w:r>
          </w:p>
          <w:p w14:paraId="4A3720E2" w14:textId="2EC166AC" w:rsidR="00E01716" w:rsidRDefault="00FE343A" w:rsidP="00FC786F">
            <w:pPr>
              <w:numPr>
                <w:ilvl w:val="0"/>
                <w:numId w:val="3"/>
              </w:numPr>
              <w:rPr>
                <w:rFonts w:ascii="Arial" w:hAnsi="Arial" w:cs="Arial"/>
              </w:rPr>
            </w:pPr>
            <w:r>
              <w:rPr>
                <w:rFonts w:ascii="Arial" w:hAnsi="Arial" w:cs="Arial"/>
              </w:rPr>
              <w:t>Staff encouraged to a</w:t>
            </w:r>
            <w:r w:rsidR="00E01716">
              <w:rPr>
                <w:rFonts w:ascii="Arial" w:hAnsi="Arial" w:cs="Arial"/>
              </w:rPr>
              <w:t xml:space="preserve">ccess wellbeing sessions/mindfulness as </w:t>
            </w:r>
            <w:r>
              <w:rPr>
                <w:rFonts w:ascii="Arial" w:hAnsi="Arial" w:cs="Arial"/>
              </w:rPr>
              <w:t>required.</w:t>
            </w:r>
          </w:p>
          <w:p w14:paraId="6AF07C35" w14:textId="331C94EC" w:rsidR="00FE343A" w:rsidRDefault="00FE343A" w:rsidP="00FC786F">
            <w:pPr>
              <w:numPr>
                <w:ilvl w:val="0"/>
                <w:numId w:val="3"/>
              </w:numPr>
              <w:rPr>
                <w:rFonts w:ascii="Arial" w:hAnsi="Arial" w:cs="Arial"/>
              </w:rPr>
            </w:pPr>
            <w:r>
              <w:rPr>
                <w:rFonts w:ascii="Arial" w:hAnsi="Arial" w:cs="Arial"/>
              </w:rPr>
              <w:t xml:space="preserve">Time out of the office during the day is encouraged e.g., walking in the grounds </w:t>
            </w:r>
          </w:p>
        </w:tc>
        <w:tc>
          <w:tcPr>
            <w:tcW w:w="1842" w:type="dxa"/>
          </w:tcPr>
          <w:p w14:paraId="066EFA2C" w14:textId="77777777" w:rsidR="00A018FE" w:rsidRDefault="00A018FE" w:rsidP="00FC786F">
            <w:pPr>
              <w:rPr>
                <w:rFonts w:ascii="Arial" w:hAnsi="Arial" w:cs="Arial"/>
              </w:rPr>
            </w:pPr>
            <w:r>
              <w:rPr>
                <w:rFonts w:ascii="Arial" w:hAnsi="Arial" w:cs="Arial"/>
              </w:rPr>
              <w:t>3 x 3</w:t>
            </w:r>
            <w:r w:rsidRPr="000A2E4B">
              <w:rPr>
                <w:rFonts w:ascii="Arial" w:hAnsi="Arial" w:cs="Arial"/>
              </w:rPr>
              <w:t xml:space="preserve">= </w:t>
            </w:r>
            <w:r>
              <w:rPr>
                <w:rFonts w:ascii="Arial" w:hAnsi="Arial" w:cs="Arial"/>
              </w:rPr>
              <w:t xml:space="preserve">6 </w:t>
            </w:r>
          </w:p>
          <w:p w14:paraId="26D9F943" w14:textId="14150BB6" w:rsidR="00E01716" w:rsidRPr="00106A3B" w:rsidRDefault="00A018FE" w:rsidP="00FC786F">
            <w:pPr>
              <w:rPr>
                <w:rFonts w:ascii="Arial" w:hAnsi="Arial" w:cs="Arial"/>
              </w:rPr>
            </w:pPr>
            <w:r w:rsidRPr="000A2E4B">
              <w:rPr>
                <w:rFonts w:ascii="Arial" w:hAnsi="Arial" w:cs="Arial"/>
              </w:rPr>
              <w:t>medium risk-medium priority</w:t>
            </w:r>
          </w:p>
        </w:tc>
        <w:tc>
          <w:tcPr>
            <w:tcW w:w="3122" w:type="dxa"/>
          </w:tcPr>
          <w:p w14:paraId="133C4A7F" w14:textId="77777777" w:rsidR="00E01716" w:rsidRPr="00106A3B" w:rsidRDefault="00E01716" w:rsidP="00FC786F">
            <w:pPr>
              <w:rPr>
                <w:rFonts w:ascii="Arial" w:hAnsi="Arial" w:cs="Arial"/>
              </w:rPr>
            </w:pPr>
          </w:p>
        </w:tc>
        <w:tc>
          <w:tcPr>
            <w:tcW w:w="1698" w:type="dxa"/>
          </w:tcPr>
          <w:p w14:paraId="0B02A4BC" w14:textId="77777777" w:rsidR="00E01716" w:rsidRPr="00106A3B" w:rsidRDefault="00E01716" w:rsidP="00FC786F">
            <w:pPr>
              <w:rPr>
                <w:rFonts w:ascii="Arial" w:hAnsi="Arial" w:cs="Arial"/>
              </w:rPr>
            </w:pPr>
          </w:p>
        </w:tc>
        <w:tc>
          <w:tcPr>
            <w:tcW w:w="1152" w:type="dxa"/>
          </w:tcPr>
          <w:p w14:paraId="7F76756B" w14:textId="77777777" w:rsidR="00E01716" w:rsidRPr="00106A3B" w:rsidRDefault="00E01716" w:rsidP="00FC786F">
            <w:pPr>
              <w:rPr>
                <w:rFonts w:ascii="Arial" w:hAnsi="Arial" w:cs="Arial"/>
              </w:rPr>
            </w:pPr>
          </w:p>
        </w:tc>
        <w:tc>
          <w:tcPr>
            <w:tcW w:w="2016" w:type="dxa"/>
          </w:tcPr>
          <w:p w14:paraId="7E8381C1" w14:textId="77777777" w:rsidR="00E01716" w:rsidRPr="00106A3B" w:rsidRDefault="00E01716" w:rsidP="00FC786F">
            <w:pPr>
              <w:rPr>
                <w:rFonts w:ascii="Arial" w:hAnsi="Arial" w:cs="Arial"/>
              </w:rPr>
            </w:pPr>
          </w:p>
        </w:tc>
      </w:tr>
    </w:tbl>
    <w:p w14:paraId="149CFFC4" w14:textId="77777777" w:rsidR="003A060C" w:rsidRPr="00106A3B" w:rsidRDefault="003A060C">
      <w:pPr>
        <w:rPr>
          <w:rFonts w:ascii="Arial" w:hAnsi="Arial" w:cs="Arial"/>
          <w:sz w:val="16"/>
        </w:rPr>
      </w:pPr>
    </w:p>
    <w:p w14:paraId="660CD140" w14:textId="27E83E52" w:rsidR="003A060C" w:rsidRPr="00106A3B" w:rsidRDefault="003A060C">
      <w:pPr>
        <w:rPr>
          <w:rFonts w:ascii="Arial" w:hAnsi="Arial" w:cs="Arial"/>
          <w:b/>
          <w:bCs/>
          <w:sz w:val="28"/>
        </w:rPr>
      </w:pPr>
      <w:r w:rsidRPr="00106A3B">
        <w:rPr>
          <w:rFonts w:ascii="Arial" w:hAnsi="Arial" w:cs="Arial"/>
          <w:b/>
          <w:bCs/>
          <w:sz w:val="28"/>
        </w:rPr>
        <w:t>Assessor:</w:t>
      </w:r>
      <w:r w:rsidRPr="00106A3B">
        <w:rPr>
          <w:rFonts w:ascii="Arial" w:hAnsi="Arial" w:cs="Arial"/>
          <w:b/>
          <w:bCs/>
          <w:sz w:val="28"/>
        </w:rPr>
        <w:tab/>
      </w:r>
      <w:r w:rsidRPr="00106A3B">
        <w:rPr>
          <w:rFonts w:ascii="Arial" w:hAnsi="Arial" w:cs="Arial"/>
          <w:b/>
          <w:bCs/>
          <w:sz w:val="28"/>
        </w:rPr>
        <w:tab/>
      </w:r>
      <w:r w:rsidRPr="00106A3B">
        <w:rPr>
          <w:rFonts w:ascii="Arial" w:hAnsi="Arial" w:cs="Arial"/>
          <w:b/>
          <w:bCs/>
          <w:sz w:val="28"/>
        </w:rPr>
        <w:tab/>
      </w:r>
      <w:r w:rsidRPr="00106A3B">
        <w:rPr>
          <w:rFonts w:ascii="Arial" w:hAnsi="Arial" w:cs="Arial"/>
          <w:b/>
          <w:bCs/>
          <w:sz w:val="28"/>
        </w:rPr>
        <w:tab/>
      </w:r>
      <w:r w:rsidRPr="00106A3B">
        <w:rPr>
          <w:rFonts w:ascii="Arial" w:hAnsi="Arial" w:cs="Arial"/>
          <w:b/>
          <w:bCs/>
          <w:sz w:val="28"/>
        </w:rPr>
        <w:tab/>
      </w:r>
      <w:r w:rsidRPr="00106A3B">
        <w:rPr>
          <w:rFonts w:ascii="Arial" w:hAnsi="Arial" w:cs="Arial"/>
          <w:b/>
          <w:bCs/>
          <w:sz w:val="28"/>
        </w:rPr>
        <w:tab/>
      </w:r>
      <w:r w:rsidRPr="00106A3B">
        <w:rPr>
          <w:rFonts w:ascii="Arial" w:hAnsi="Arial" w:cs="Arial"/>
          <w:b/>
          <w:bCs/>
          <w:sz w:val="28"/>
        </w:rPr>
        <w:tab/>
      </w:r>
      <w:r w:rsidRPr="00106A3B">
        <w:rPr>
          <w:rFonts w:ascii="Arial" w:hAnsi="Arial" w:cs="Arial"/>
          <w:b/>
          <w:bCs/>
          <w:sz w:val="28"/>
        </w:rPr>
        <w:tab/>
      </w:r>
      <w:r w:rsidRPr="00106A3B">
        <w:rPr>
          <w:rFonts w:ascii="Arial" w:hAnsi="Arial" w:cs="Arial"/>
          <w:b/>
          <w:bCs/>
          <w:sz w:val="28"/>
        </w:rPr>
        <w:tab/>
        <w:t>Date of assessment:</w:t>
      </w:r>
      <w:r w:rsidR="004733A3">
        <w:rPr>
          <w:rFonts w:ascii="Arial" w:hAnsi="Arial" w:cs="Arial"/>
          <w:b/>
          <w:bCs/>
          <w:sz w:val="28"/>
        </w:rPr>
        <w:t xml:space="preserve"> </w:t>
      </w:r>
    </w:p>
    <w:p w14:paraId="14C4764B" w14:textId="77777777" w:rsidR="003A060C" w:rsidRPr="00106A3B" w:rsidRDefault="003A060C">
      <w:pPr>
        <w:rPr>
          <w:rFonts w:ascii="Arial" w:hAnsi="Arial" w:cs="Arial"/>
          <w:b/>
          <w:bCs/>
          <w:sz w:val="16"/>
        </w:rPr>
      </w:pPr>
    </w:p>
    <w:p w14:paraId="4FFAE041" w14:textId="77777777" w:rsidR="003A060C" w:rsidRPr="00106A3B" w:rsidRDefault="003A060C">
      <w:pPr>
        <w:pStyle w:val="Heading2"/>
        <w:rPr>
          <w:rFonts w:ascii="Arial" w:hAnsi="Arial" w:cs="Arial"/>
        </w:rPr>
      </w:pPr>
      <w:r w:rsidRPr="00106A3B">
        <w:rPr>
          <w:rFonts w:ascii="Arial" w:hAnsi="Arial" w:cs="Arial"/>
        </w:rPr>
        <w:t>Use the grid below to record reviews of this assessment, which are due annually or if an incident occurs, whichever is sooner.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2"/>
        <w:gridCol w:w="3726"/>
        <w:gridCol w:w="232"/>
        <w:gridCol w:w="3848"/>
        <w:gridCol w:w="3876"/>
      </w:tblGrid>
      <w:tr w:rsidR="003A060C" w:rsidRPr="00106A3B" w14:paraId="72E90062" w14:textId="77777777">
        <w:tc>
          <w:tcPr>
            <w:tcW w:w="1278" w:type="pct"/>
          </w:tcPr>
          <w:p w14:paraId="667A029D" w14:textId="77777777" w:rsidR="003A060C" w:rsidRPr="00106A3B" w:rsidRDefault="003A060C">
            <w:pPr>
              <w:pStyle w:val="Heading3"/>
              <w:rPr>
                <w:rFonts w:ascii="Arial" w:hAnsi="Arial" w:cs="Arial"/>
              </w:rPr>
            </w:pPr>
            <w:r w:rsidRPr="00106A3B">
              <w:rPr>
                <w:rFonts w:ascii="Arial" w:hAnsi="Arial" w:cs="Arial"/>
              </w:rPr>
              <w:t>Review  Date</w:t>
            </w:r>
          </w:p>
        </w:tc>
        <w:tc>
          <w:tcPr>
            <w:tcW w:w="1187" w:type="pct"/>
          </w:tcPr>
          <w:p w14:paraId="71C33B8A" w14:textId="77777777" w:rsidR="003A060C" w:rsidRPr="00106A3B" w:rsidRDefault="003A060C">
            <w:pPr>
              <w:pStyle w:val="Heading3"/>
              <w:rPr>
                <w:rFonts w:ascii="Arial" w:hAnsi="Arial" w:cs="Arial"/>
              </w:rPr>
            </w:pPr>
            <w:r w:rsidRPr="00106A3B">
              <w:rPr>
                <w:rFonts w:ascii="Arial" w:hAnsi="Arial" w:cs="Arial"/>
              </w:rPr>
              <w:t>Signature</w:t>
            </w:r>
          </w:p>
        </w:tc>
        <w:tc>
          <w:tcPr>
            <w:tcW w:w="74" w:type="pct"/>
          </w:tcPr>
          <w:p w14:paraId="69D01CA9" w14:textId="77777777" w:rsidR="003A060C" w:rsidRPr="00106A3B" w:rsidRDefault="003A060C">
            <w:pPr>
              <w:rPr>
                <w:rFonts w:ascii="Arial" w:hAnsi="Arial" w:cs="Arial"/>
                <w:b/>
                <w:bCs/>
                <w:sz w:val="28"/>
              </w:rPr>
            </w:pPr>
          </w:p>
        </w:tc>
        <w:tc>
          <w:tcPr>
            <w:tcW w:w="1226" w:type="pct"/>
          </w:tcPr>
          <w:p w14:paraId="6FE85F3A" w14:textId="77777777" w:rsidR="003A060C" w:rsidRPr="00106A3B" w:rsidRDefault="003A060C">
            <w:pPr>
              <w:pStyle w:val="Heading3"/>
              <w:rPr>
                <w:rFonts w:ascii="Arial" w:hAnsi="Arial" w:cs="Arial"/>
              </w:rPr>
            </w:pPr>
            <w:r w:rsidRPr="00106A3B">
              <w:rPr>
                <w:rFonts w:ascii="Arial" w:hAnsi="Arial" w:cs="Arial"/>
              </w:rPr>
              <w:t>Review Date</w:t>
            </w:r>
          </w:p>
        </w:tc>
        <w:tc>
          <w:tcPr>
            <w:tcW w:w="1235" w:type="pct"/>
          </w:tcPr>
          <w:p w14:paraId="409A1A1F" w14:textId="77777777" w:rsidR="003A060C" w:rsidRPr="00106A3B" w:rsidRDefault="003A060C">
            <w:pPr>
              <w:jc w:val="center"/>
              <w:rPr>
                <w:rFonts w:ascii="Arial" w:hAnsi="Arial" w:cs="Arial"/>
                <w:b/>
                <w:bCs/>
                <w:sz w:val="28"/>
              </w:rPr>
            </w:pPr>
            <w:r w:rsidRPr="00106A3B">
              <w:rPr>
                <w:rFonts w:ascii="Arial" w:hAnsi="Arial" w:cs="Arial"/>
                <w:b/>
                <w:bCs/>
                <w:sz w:val="28"/>
              </w:rPr>
              <w:t>Signature</w:t>
            </w:r>
          </w:p>
        </w:tc>
      </w:tr>
      <w:tr w:rsidR="003A060C" w:rsidRPr="00106A3B" w14:paraId="4810D24F" w14:textId="77777777">
        <w:tc>
          <w:tcPr>
            <w:tcW w:w="1278" w:type="pct"/>
          </w:tcPr>
          <w:p w14:paraId="6FC0A9BB" w14:textId="54E6D945" w:rsidR="003A060C" w:rsidRPr="00106A3B" w:rsidRDefault="004733A3">
            <w:pPr>
              <w:rPr>
                <w:rFonts w:ascii="Arial" w:hAnsi="Arial" w:cs="Arial"/>
                <w:b/>
                <w:bCs/>
                <w:sz w:val="28"/>
              </w:rPr>
            </w:pPr>
            <w:r>
              <w:rPr>
                <w:rFonts w:ascii="Arial" w:hAnsi="Arial" w:cs="Arial"/>
                <w:b/>
                <w:bCs/>
                <w:sz w:val="28"/>
              </w:rPr>
              <w:t>6</w:t>
            </w:r>
            <w:r w:rsidRPr="004733A3">
              <w:rPr>
                <w:rFonts w:ascii="Arial" w:hAnsi="Arial" w:cs="Arial"/>
                <w:b/>
                <w:bCs/>
                <w:sz w:val="28"/>
                <w:vertAlign w:val="superscript"/>
              </w:rPr>
              <w:t>th</w:t>
            </w:r>
            <w:r>
              <w:rPr>
                <w:rFonts w:ascii="Arial" w:hAnsi="Arial" w:cs="Arial"/>
                <w:b/>
                <w:bCs/>
                <w:sz w:val="28"/>
              </w:rPr>
              <w:t xml:space="preserve"> September 2021</w:t>
            </w:r>
          </w:p>
        </w:tc>
        <w:tc>
          <w:tcPr>
            <w:tcW w:w="1187" w:type="pct"/>
          </w:tcPr>
          <w:p w14:paraId="4D3C6E22" w14:textId="0960B262" w:rsidR="003A060C" w:rsidRPr="00106A3B" w:rsidRDefault="004733A3">
            <w:pPr>
              <w:rPr>
                <w:rFonts w:ascii="Arial" w:hAnsi="Arial" w:cs="Arial"/>
                <w:b/>
                <w:bCs/>
                <w:sz w:val="28"/>
              </w:rPr>
            </w:pPr>
            <w:r>
              <w:rPr>
                <w:rFonts w:ascii="Arial" w:hAnsi="Arial" w:cs="Arial"/>
                <w:b/>
                <w:bCs/>
                <w:sz w:val="28"/>
              </w:rPr>
              <w:t>Teresa Smith</w:t>
            </w:r>
          </w:p>
        </w:tc>
        <w:tc>
          <w:tcPr>
            <w:tcW w:w="74" w:type="pct"/>
          </w:tcPr>
          <w:p w14:paraId="2259EA4A" w14:textId="77777777" w:rsidR="003A060C" w:rsidRPr="00106A3B" w:rsidRDefault="003A060C">
            <w:pPr>
              <w:rPr>
                <w:rFonts w:ascii="Arial" w:hAnsi="Arial" w:cs="Arial"/>
                <w:b/>
                <w:bCs/>
                <w:sz w:val="28"/>
              </w:rPr>
            </w:pPr>
          </w:p>
        </w:tc>
        <w:tc>
          <w:tcPr>
            <w:tcW w:w="1226" w:type="pct"/>
          </w:tcPr>
          <w:p w14:paraId="6E7DEDD9" w14:textId="77777777" w:rsidR="003A060C" w:rsidRPr="00106A3B" w:rsidRDefault="003A060C">
            <w:pPr>
              <w:rPr>
                <w:rFonts w:ascii="Arial" w:hAnsi="Arial" w:cs="Arial"/>
                <w:b/>
                <w:bCs/>
                <w:sz w:val="28"/>
              </w:rPr>
            </w:pPr>
          </w:p>
        </w:tc>
        <w:tc>
          <w:tcPr>
            <w:tcW w:w="1235" w:type="pct"/>
          </w:tcPr>
          <w:p w14:paraId="701A9D48" w14:textId="77777777" w:rsidR="003A060C" w:rsidRPr="00106A3B" w:rsidRDefault="003A060C">
            <w:pPr>
              <w:rPr>
                <w:rFonts w:ascii="Arial" w:hAnsi="Arial" w:cs="Arial"/>
                <w:b/>
                <w:bCs/>
                <w:sz w:val="28"/>
              </w:rPr>
            </w:pPr>
          </w:p>
        </w:tc>
      </w:tr>
      <w:tr w:rsidR="003A060C" w:rsidRPr="00106A3B" w14:paraId="0D422CFA" w14:textId="77777777">
        <w:tc>
          <w:tcPr>
            <w:tcW w:w="1278" w:type="pct"/>
          </w:tcPr>
          <w:p w14:paraId="486103FB" w14:textId="4D5C076D" w:rsidR="003A060C" w:rsidRPr="00106A3B" w:rsidRDefault="00D50BC5">
            <w:pPr>
              <w:rPr>
                <w:rFonts w:ascii="Arial" w:hAnsi="Arial" w:cs="Arial"/>
                <w:b/>
                <w:bCs/>
                <w:sz w:val="28"/>
              </w:rPr>
            </w:pPr>
            <w:r>
              <w:rPr>
                <w:rFonts w:ascii="Arial" w:hAnsi="Arial" w:cs="Arial"/>
                <w:b/>
                <w:bCs/>
                <w:sz w:val="28"/>
              </w:rPr>
              <w:t>01/03/2022</w:t>
            </w:r>
          </w:p>
        </w:tc>
        <w:tc>
          <w:tcPr>
            <w:tcW w:w="1187" w:type="pct"/>
          </w:tcPr>
          <w:p w14:paraId="4CE28182" w14:textId="68834811" w:rsidR="003A060C" w:rsidRPr="00106A3B" w:rsidRDefault="00D50BC5">
            <w:pPr>
              <w:rPr>
                <w:rFonts w:ascii="Arial" w:hAnsi="Arial" w:cs="Arial"/>
                <w:b/>
                <w:bCs/>
                <w:sz w:val="28"/>
              </w:rPr>
            </w:pPr>
            <w:r>
              <w:rPr>
                <w:rFonts w:ascii="Arial" w:hAnsi="Arial" w:cs="Arial"/>
                <w:b/>
                <w:bCs/>
                <w:sz w:val="28"/>
              </w:rPr>
              <w:t>Teresa Smith</w:t>
            </w:r>
          </w:p>
        </w:tc>
        <w:tc>
          <w:tcPr>
            <w:tcW w:w="74" w:type="pct"/>
          </w:tcPr>
          <w:p w14:paraId="288F4373" w14:textId="77777777" w:rsidR="003A060C" w:rsidRPr="00106A3B" w:rsidRDefault="003A060C">
            <w:pPr>
              <w:rPr>
                <w:rFonts w:ascii="Arial" w:hAnsi="Arial" w:cs="Arial"/>
                <w:b/>
                <w:bCs/>
                <w:sz w:val="28"/>
              </w:rPr>
            </w:pPr>
          </w:p>
        </w:tc>
        <w:tc>
          <w:tcPr>
            <w:tcW w:w="1226" w:type="pct"/>
          </w:tcPr>
          <w:p w14:paraId="1B1B69D9" w14:textId="77777777" w:rsidR="003A060C" w:rsidRPr="00106A3B" w:rsidRDefault="003A060C">
            <w:pPr>
              <w:rPr>
                <w:rFonts w:ascii="Arial" w:hAnsi="Arial" w:cs="Arial"/>
                <w:b/>
                <w:bCs/>
                <w:sz w:val="28"/>
              </w:rPr>
            </w:pPr>
          </w:p>
        </w:tc>
        <w:tc>
          <w:tcPr>
            <w:tcW w:w="1235" w:type="pct"/>
          </w:tcPr>
          <w:p w14:paraId="05B85FDC" w14:textId="77777777" w:rsidR="003A060C" w:rsidRPr="00106A3B" w:rsidRDefault="003A060C">
            <w:pPr>
              <w:rPr>
                <w:rFonts w:ascii="Arial" w:hAnsi="Arial" w:cs="Arial"/>
                <w:b/>
                <w:bCs/>
                <w:sz w:val="28"/>
              </w:rPr>
            </w:pPr>
          </w:p>
        </w:tc>
      </w:tr>
      <w:tr w:rsidR="003A060C" w:rsidRPr="00106A3B" w14:paraId="7D702D45" w14:textId="77777777">
        <w:tc>
          <w:tcPr>
            <w:tcW w:w="1278" w:type="pct"/>
          </w:tcPr>
          <w:p w14:paraId="3EC4332F" w14:textId="77777777" w:rsidR="003A060C" w:rsidRPr="00106A3B" w:rsidRDefault="003A060C">
            <w:pPr>
              <w:rPr>
                <w:rFonts w:ascii="Arial" w:hAnsi="Arial" w:cs="Arial"/>
                <w:b/>
                <w:bCs/>
                <w:sz w:val="28"/>
              </w:rPr>
            </w:pPr>
          </w:p>
        </w:tc>
        <w:tc>
          <w:tcPr>
            <w:tcW w:w="1187" w:type="pct"/>
          </w:tcPr>
          <w:p w14:paraId="07EC6D0A" w14:textId="77777777" w:rsidR="003A060C" w:rsidRPr="00106A3B" w:rsidRDefault="003A060C">
            <w:pPr>
              <w:rPr>
                <w:rFonts w:ascii="Arial" w:hAnsi="Arial" w:cs="Arial"/>
                <w:b/>
                <w:bCs/>
                <w:sz w:val="28"/>
              </w:rPr>
            </w:pPr>
          </w:p>
        </w:tc>
        <w:tc>
          <w:tcPr>
            <w:tcW w:w="74" w:type="pct"/>
          </w:tcPr>
          <w:p w14:paraId="141FDFBE" w14:textId="77777777" w:rsidR="003A060C" w:rsidRPr="00106A3B" w:rsidRDefault="003A060C">
            <w:pPr>
              <w:rPr>
                <w:rFonts w:ascii="Arial" w:hAnsi="Arial" w:cs="Arial"/>
                <w:b/>
                <w:bCs/>
                <w:sz w:val="28"/>
              </w:rPr>
            </w:pPr>
          </w:p>
        </w:tc>
        <w:tc>
          <w:tcPr>
            <w:tcW w:w="1226" w:type="pct"/>
          </w:tcPr>
          <w:p w14:paraId="25D73DF6" w14:textId="77777777" w:rsidR="003A060C" w:rsidRPr="00106A3B" w:rsidRDefault="003A060C">
            <w:pPr>
              <w:rPr>
                <w:rFonts w:ascii="Arial" w:hAnsi="Arial" w:cs="Arial"/>
                <w:b/>
                <w:bCs/>
                <w:sz w:val="28"/>
              </w:rPr>
            </w:pPr>
          </w:p>
        </w:tc>
        <w:tc>
          <w:tcPr>
            <w:tcW w:w="1235" w:type="pct"/>
          </w:tcPr>
          <w:p w14:paraId="4D70DA36" w14:textId="77777777" w:rsidR="003A060C" w:rsidRPr="00106A3B" w:rsidRDefault="003A060C">
            <w:pPr>
              <w:rPr>
                <w:rFonts w:ascii="Arial" w:hAnsi="Arial" w:cs="Arial"/>
                <w:b/>
                <w:bCs/>
                <w:sz w:val="28"/>
              </w:rPr>
            </w:pPr>
          </w:p>
        </w:tc>
      </w:tr>
    </w:tbl>
    <w:p w14:paraId="5385A03C" w14:textId="77777777" w:rsidR="003A060C" w:rsidRPr="00106A3B" w:rsidRDefault="003A060C">
      <w:pPr>
        <w:rPr>
          <w:rFonts w:ascii="Arial" w:hAnsi="Arial" w:cs="Arial"/>
        </w:rPr>
      </w:pPr>
    </w:p>
    <w:sectPr w:rsidR="003A060C" w:rsidRPr="00106A3B">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B4B"/>
    <w:multiLevelType w:val="hybridMultilevel"/>
    <w:tmpl w:val="1AA2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72980"/>
    <w:multiLevelType w:val="hybridMultilevel"/>
    <w:tmpl w:val="0A1A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BF140A"/>
    <w:multiLevelType w:val="hybridMultilevel"/>
    <w:tmpl w:val="D734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22A59"/>
    <w:multiLevelType w:val="hybridMultilevel"/>
    <w:tmpl w:val="BDE4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60F9A"/>
    <w:multiLevelType w:val="hybridMultilevel"/>
    <w:tmpl w:val="0258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76320"/>
    <w:multiLevelType w:val="hybridMultilevel"/>
    <w:tmpl w:val="2BE6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F0DDB"/>
    <w:multiLevelType w:val="hybridMultilevel"/>
    <w:tmpl w:val="5878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A18ED"/>
    <w:multiLevelType w:val="hybridMultilevel"/>
    <w:tmpl w:val="C036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1"/>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3B"/>
    <w:rsid w:val="000A2E4B"/>
    <w:rsid w:val="000A67EA"/>
    <w:rsid w:val="00106A3B"/>
    <w:rsid w:val="001208F2"/>
    <w:rsid w:val="00226ED2"/>
    <w:rsid w:val="003A060C"/>
    <w:rsid w:val="004733A3"/>
    <w:rsid w:val="005A5977"/>
    <w:rsid w:val="006A5220"/>
    <w:rsid w:val="007F400A"/>
    <w:rsid w:val="0087002F"/>
    <w:rsid w:val="00A018FE"/>
    <w:rsid w:val="00A33A33"/>
    <w:rsid w:val="00B62DA8"/>
    <w:rsid w:val="00B81B2A"/>
    <w:rsid w:val="00BD401A"/>
    <w:rsid w:val="00C57DBC"/>
    <w:rsid w:val="00D3527A"/>
    <w:rsid w:val="00D50BC5"/>
    <w:rsid w:val="00E01716"/>
    <w:rsid w:val="00E11202"/>
    <w:rsid w:val="00EE6B78"/>
    <w:rsid w:val="00F112D3"/>
    <w:rsid w:val="00F93CC7"/>
    <w:rsid w:val="00FC786F"/>
    <w:rsid w:val="00FD4EC7"/>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03F51"/>
  <w15:chartTrackingRefBased/>
  <w15:docId w15:val="{7C6D2A7E-07F0-40E5-BAC0-854D8CED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A8"/>
    <w:pPr>
      <w:ind w:left="720"/>
      <w:contextualSpacing/>
    </w:pPr>
  </w:style>
  <w:style w:type="paragraph" w:styleId="BalloonText">
    <w:name w:val="Balloon Text"/>
    <w:basedOn w:val="Normal"/>
    <w:link w:val="BalloonTextChar"/>
    <w:uiPriority w:val="99"/>
    <w:semiHidden/>
    <w:unhideWhenUsed/>
    <w:rsid w:val="00B81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B2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76000A3511EB4F9376A64EDCEBB2DE" ma:contentTypeVersion="0" ma:contentTypeDescription="Create a new document." ma:contentTypeScope="" ma:versionID="3967614ce06e583666a4f15e99fffb5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E6D2E-EFE1-41CA-9587-38D2379E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1AD377-9B71-453B-AC3B-497045C9D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05E8A-2CEE-4D51-B345-1362420F1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5637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TREETOPS HOSPICE GENERAL RISK ASSESSMENT FORM</vt:lpstr>
    </vt:vector>
  </TitlesOfParts>
  <Company>Treetops Hospice</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TREETOPS HOSPICE GENERAL RISK ASSESSMENT FORM</dc:title>
  <dc:subject/>
  <dc:creator>Cheryl</dc:creator>
  <cp:keywords/>
  <dc:description/>
  <cp:lastModifiedBy>Katharine Lightbown</cp:lastModifiedBy>
  <cp:revision>2</cp:revision>
  <cp:lastPrinted>2005-02-04T13:47:00Z</cp:lastPrinted>
  <dcterms:created xsi:type="dcterms:W3CDTF">2022-03-01T09:49:00Z</dcterms:created>
  <dcterms:modified xsi:type="dcterms:W3CDTF">2022-03-01T09:49:00Z</dcterms:modified>
</cp:coreProperties>
</file>